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33068" w:rsidR="007A276B" w:rsidP="00A33068" w:rsidRDefault="007A276B" w14:paraId="65F6A4C7" w14:textId="712150BF">
      <w:pPr>
        <w:pStyle w:val="Title"/>
        <w:spacing w:after="120" w:line="276" w:lineRule="auto"/>
        <w:contextualSpacing w:val="0"/>
        <w:rPr>
          <w:rFonts w:ascii="Arial" w:hAnsi="Arial" w:cs="Arial"/>
          <w:kern w:val="0"/>
          <w14:ligatures w14:val="none"/>
        </w:rPr>
      </w:pPr>
      <w:r w:rsidRPr="31E63CB8">
        <w:rPr>
          <w:rFonts w:ascii="Arial" w:hAnsi="Arial" w:cs="Arial"/>
          <w:sz w:val="40"/>
          <w:szCs w:val="40"/>
        </w:rPr>
        <w:t>A</w:t>
      </w:r>
      <w:r w:rsidRPr="31E63CB8" w:rsidR="764B3AE0">
        <w:rPr>
          <w:rFonts w:ascii="Arial" w:hAnsi="Arial" w:cs="Arial"/>
          <w:sz w:val="40"/>
          <w:szCs w:val="40"/>
        </w:rPr>
        <w:t>ssessment</w:t>
      </w:r>
      <w:r w:rsidRPr="31E63CB8" w:rsidR="003D40BF">
        <w:rPr>
          <w:rFonts w:ascii="Arial" w:hAnsi="Arial" w:cs="Arial"/>
          <w:sz w:val="40"/>
          <w:szCs w:val="40"/>
        </w:rPr>
        <w:t xml:space="preserve"> </w:t>
      </w:r>
      <w:r w:rsidRPr="31E63CB8">
        <w:rPr>
          <w:rFonts w:ascii="Arial" w:hAnsi="Arial" w:cs="Arial"/>
          <w:sz w:val="40"/>
          <w:szCs w:val="40"/>
        </w:rPr>
        <w:t>Form</w:t>
      </w:r>
      <w:r w:rsidRPr="31E63CB8" w:rsidR="003D40BF">
        <w:rPr>
          <w:rFonts w:ascii="Arial" w:hAnsi="Arial" w:cs="Arial"/>
          <w:sz w:val="40"/>
          <w:szCs w:val="40"/>
        </w:rPr>
        <w:t xml:space="preserve"> </w:t>
      </w:r>
      <w:r w:rsidRPr="31E63CB8">
        <w:rPr>
          <w:rFonts w:ascii="Arial" w:hAnsi="Arial" w:cs="Arial"/>
          <w:sz w:val="40"/>
          <w:szCs w:val="40"/>
        </w:rPr>
        <w:t>for</w:t>
      </w:r>
      <w:r w:rsidRPr="31E63CB8" w:rsidR="003D40BF">
        <w:rPr>
          <w:rFonts w:ascii="Arial" w:hAnsi="Arial" w:cs="Arial"/>
          <w:sz w:val="40"/>
          <w:szCs w:val="40"/>
        </w:rPr>
        <w:t xml:space="preserve"> </w:t>
      </w:r>
      <w:r w:rsidRPr="31E63CB8" w:rsidR="00222FE1">
        <w:rPr>
          <w:rFonts w:ascii="Arial" w:hAnsi="Arial" w:cs="Arial"/>
          <w:sz w:val="40"/>
          <w:szCs w:val="40"/>
        </w:rPr>
        <w:t>Assessment</w:t>
      </w:r>
      <w:r w:rsidRPr="31E63CB8" w:rsidR="003D40BF">
        <w:rPr>
          <w:rFonts w:ascii="Arial" w:hAnsi="Arial" w:cs="Arial"/>
          <w:sz w:val="40"/>
          <w:szCs w:val="40"/>
        </w:rPr>
        <w:t xml:space="preserve"> </w:t>
      </w:r>
      <w:r w:rsidRPr="31E63CB8" w:rsidR="00222FE1">
        <w:rPr>
          <w:rFonts w:ascii="Arial" w:hAnsi="Arial" w:cs="Arial"/>
          <w:sz w:val="40"/>
          <w:szCs w:val="40"/>
        </w:rPr>
        <w:t>Design</w:t>
      </w:r>
      <w:r w:rsidRPr="31E63CB8" w:rsidR="003D40BF">
        <w:rPr>
          <w:rFonts w:ascii="Arial" w:hAnsi="Arial" w:cs="Arial"/>
          <w:sz w:val="40"/>
          <w:szCs w:val="40"/>
        </w:rPr>
        <w:t xml:space="preserve"> </w:t>
      </w:r>
      <w:r w:rsidRPr="31E63CB8" w:rsidR="00222FE1">
        <w:rPr>
          <w:rFonts w:ascii="Arial" w:hAnsi="Arial" w:cs="Arial"/>
          <w:sz w:val="40"/>
          <w:szCs w:val="40"/>
        </w:rPr>
        <w:t>Implementation</w:t>
      </w:r>
      <w:r w:rsidRPr="31E63CB8" w:rsidR="003D40BF">
        <w:rPr>
          <w:rFonts w:ascii="Arial" w:hAnsi="Arial" w:cs="Arial"/>
          <w:sz w:val="40"/>
          <w:szCs w:val="40"/>
        </w:rPr>
        <w:t xml:space="preserve"> </w:t>
      </w:r>
      <w:r w:rsidRPr="31E63CB8" w:rsidR="00222FE1">
        <w:rPr>
          <w:rFonts w:ascii="Arial" w:hAnsi="Arial" w:cs="Arial"/>
          <w:sz w:val="40"/>
          <w:szCs w:val="40"/>
        </w:rPr>
        <w:t>(ADI)</w:t>
      </w:r>
    </w:p>
    <w:p w:rsidR="007A276B" w:rsidP="00967D9E" w:rsidRDefault="007A276B" w14:paraId="727D9619" w14:textId="21492CD5">
      <w:pPr>
        <w:spacing w:after="0" w:line="276" w:lineRule="auto"/>
        <w:rPr>
          <w:rFonts w:ascii="Arial" w:hAnsi="Arial" w:cs="Arial"/>
          <w:i/>
          <w:iCs/>
          <w:sz w:val="20"/>
          <w:szCs w:val="20"/>
        </w:rPr>
      </w:pPr>
      <w:r w:rsidRPr="31E63CB8">
        <w:rPr>
          <w:rFonts w:ascii="Arial" w:hAnsi="Arial" w:cs="Arial"/>
          <w:b/>
          <w:bCs/>
          <w:sz w:val="20"/>
          <w:szCs w:val="20"/>
        </w:rPr>
        <w:t>Instructions</w:t>
      </w:r>
      <w:r w:rsidRPr="31E63CB8">
        <w:rPr>
          <w:rFonts w:ascii="Arial" w:hAnsi="Arial" w:cs="Arial"/>
          <w:sz w:val="20"/>
          <w:szCs w:val="20"/>
        </w:rPr>
        <w:t>:</w:t>
      </w:r>
      <w:r w:rsidRPr="31E63CB8" w:rsidR="003D40BF">
        <w:rPr>
          <w:rFonts w:ascii="Arial" w:hAnsi="Arial" w:cs="Arial"/>
          <w:sz w:val="20"/>
          <w:szCs w:val="20"/>
        </w:rPr>
        <w:t xml:space="preserve"> </w:t>
      </w:r>
      <w:r w:rsidRPr="31E63CB8">
        <w:rPr>
          <w:rFonts w:ascii="Arial" w:hAnsi="Arial" w:cs="Arial"/>
          <w:i/>
          <w:iCs/>
          <w:sz w:val="20"/>
          <w:szCs w:val="20"/>
        </w:rPr>
        <w:t>Please</w:t>
      </w:r>
      <w:r w:rsidRPr="31E63CB8" w:rsidR="003D40BF">
        <w:rPr>
          <w:rFonts w:ascii="Arial" w:hAnsi="Arial" w:cs="Arial"/>
          <w:i/>
          <w:iCs/>
          <w:sz w:val="20"/>
          <w:szCs w:val="20"/>
        </w:rPr>
        <w:t xml:space="preserve"> </w:t>
      </w:r>
      <w:r w:rsidRPr="31E63CB8">
        <w:rPr>
          <w:rFonts w:ascii="Arial" w:hAnsi="Arial" w:cs="Arial"/>
          <w:i/>
          <w:iCs/>
          <w:sz w:val="20"/>
          <w:szCs w:val="20"/>
        </w:rPr>
        <w:t>read</w:t>
      </w:r>
      <w:r w:rsidRPr="31E63CB8" w:rsidR="003D40BF">
        <w:rPr>
          <w:rFonts w:ascii="Arial" w:hAnsi="Arial" w:cs="Arial"/>
          <w:i/>
          <w:iCs/>
          <w:sz w:val="20"/>
          <w:szCs w:val="20"/>
        </w:rPr>
        <w:t xml:space="preserve"> </w:t>
      </w:r>
      <w:r w:rsidRPr="31E63CB8">
        <w:rPr>
          <w:rFonts w:ascii="Arial" w:hAnsi="Arial" w:cs="Arial"/>
          <w:i/>
          <w:iCs/>
          <w:sz w:val="20"/>
          <w:szCs w:val="20"/>
        </w:rPr>
        <w:t>and</w:t>
      </w:r>
      <w:r w:rsidRPr="31E63CB8" w:rsidR="003D40BF">
        <w:rPr>
          <w:rFonts w:ascii="Arial" w:hAnsi="Arial" w:cs="Arial"/>
          <w:i/>
          <w:iCs/>
          <w:sz w:val="20"/>
          <w:szCs w:val="20"/>
        </w:rPr>
        <w:t xml:space="preserve"> </w:t>
      </w:r>
      <w:r w:rsidRPr="31E63CB8">
        <w:rPr>
          <w:rFonts w:ascii="Arial" w:hAnsi="Arial" w:cs="Arial"/>
          <w:i/>
          <w:iCs/>
          <w:sz w:val="20"/>
          <w:szCs w:val="20"/>
        </w:rPr>
        <w:t>follow</w:t>
      </w:r>
      <w:r w:rsidRPr="31E63CB8" w:rsidR="003D40BF">
        <w:rPr>
          <w:rFonts w:ascii="Arial" w:hAnsi="Arial" w:cs="Arial"/>
          <w:i/>
          <w:iCs/>
          <w:sz w:val="20"/>
          <w:szCs w:val="20"/>
        </w:rPr>
        <w:t xml:space="preserve"> </w:t>
      </w:r>
      <w:r w:rsidRPr="31E63CB8">
        <w:rPr>
          <w:rFonts w:ascii="Arial" w:hAnsi="Arial" w:cs="Arial"/>
          <w:i/>
          <w:iCs/>
          <w:sz w:val="20"/>
          <w:szCs w:val="20"/>
        </w:rPr>
        <w:t>the</w:t>
      </w:r>
      <w:r w:rsidRPr="31E63CB8" w:rsidR="003D40BF">
        <w:rPr>
          <w:rFonts w:ascii="Arial" w:hAnsi="Arial" w:cs="Arial"/>
          <w:i/>
          <w:iCs/>
          <w:sz w:val="20"/>
          <w:szCs w:val="20"/>
        </w:rPr>
        <w:t xml:space="preserve"> </w:t>
      </w:r>
      <w:r w:rsidRPr="31E63CB8">
        <w:rPr>
          <w:rFonts w:ascii="Arial" w:hAnsi="Arial" w:cs="Arial"/>
          <w:i/>
          <w:iCs/>
          <w:sz w:val="20"/>
          <w:szCs w:val="20"/>
        </w:rPr>
        <w:t>instructions</w:t>
      </w:r>
      <w:r w:rsidRPr="31E63CB8" w:rsidR="003D40BF">
        <w:rPr>
          <w:rFonts w:ascii="Arial" w:hAnsi="Arial" w:cs="Arial"/>
          <w:i/>
          <w:iCs/>
          <w:sz w:val="20"/>
          <w:szCs w:val="20"/>
        </w:rPr>
        <w:t xml:space="preserve"> </w:t>
      </w:r>
      <w:r w:rsidRPr="31E63CB8">
        <w:rPr>
          <w:rFonts w:ascii="Arial" w:hAnsi="Arial" w:cs="Arial"/>
          <w:i/>
          <w:iCs/>
          <w:sz w:val="20"/>
          <w:szCs w:val="20"/>
        </w:rPr>
        <w:t>in</w:t>
      </w:r>
      <w:r w:rsidRPr="31E63CB8" w:rsidR="003D40BF">
        <w:rPr>
          <w:rFonts w:ascii="Arial" w:hAnsi="Arial" w:cs="Arial"/>
          <w:i/>
          <w:iCs/>
          <w:sz w:val="20"/>
          <w:szCs w:val="20"/>
        </w:rPr>
        <w:t xml:space="preserve"> </w:t>
      </w:r>
      <w:r w:rsidRPr="31E63CB8">
        <w:rPr>
          <w:rFonts w:ascii="Arial" w:hAnsi="Arial" w:cs="Arial"/>
          <w:i/>
          <w:iCs/>
          <w:sz w:val="20"/>
          <w:szCs w:val="20"/>
        </w:rPr>
        <w:t>this</w:t>
      </w:r>
      <w:r w:rsidRPr="31E63CB8" w:rsidR="003D40BF">
        <w:rPr>
          <w:rFonts w:ascii="Arial" w:hAnsi="Arial" w:cs="Arial"/>
          <w:i/>
          <w:iCs/>
          <w:sz w:val="20"/>
          <w:szCs w:val="20"/>
        </w:rPr>
        <w:t xml:space="preserve"> </w:t>
      </w:r>
      <w:r w:rsidRPr="31E63CB8">
        <w:rPr>
          <w:rFonts w:ascii="Arial" w:hAnsi="Arial" w:cs="Arial"/>
          <w:i/>
          <w:iCs/>
          <w:sz w:val="20"/>
          <w:szCs w:val="20"/>
        </w:rPr>
        <w:t>A</w:t>
      </w:r>
      <w:r w:rsidRPr="31E63CB8" w:rsidR="7368B164">
        <w:rPr>
          <w:rFonts w:ascii="Arial" w:hAnsi="Arial" w:cs="Arial"/>
          <w:i/>
          <w:iCs/>
          <w:sz w:val="20"/>
          <w:szCs w:val="20"/>
        </w:rPr>
        <w:t>ssessment</w:t>
      </w:r>
      <w:r w:rsidRPr="31E63CB8" w:rsidR="003D40BF">
        <w:rPr>
          <w:rFonts w:ascii="Arial" w:hAnsi="Arial" w:cs="Arial"/>
          <w:i/>
          <w:iCs/>
          <w:sz w:val="20"/>
          <w:szCs w:val="20"/>
        </w:rPr>
        <w:t xml:space="preserve"> </w:t>
      </w:r>
      <w:r w:rsidRPr="31E63CB8">
        <w:rPr>
          <w:rFonts w:ascii="Arial" w:hAnsi="Arial" w:cs="Arial"/>
          <w:i/>
          <w:iCs/>
          <w:sz w:val="20"/>
          <w:szCs w:val="20"/>
        </w:rPr>
        <w:t>Form</w:t>
      </w:r>
      <w:r w:rsidRPr="31E63CB8" w:rsidR="003D40BF">
        <w:rPr>
          <w:rFonts w:ascii="Arial" w:hAnsi="Arial" w:cs="Arial"/>
          <w:i/>
          <w:iCs/>
          <w:sz w:val="20"/>
          <w:szCs w:val="20"/>
        </w:rPr>
        <w:t xml:space="preserve"> </w:t>
      </w:r>
      <w:r w:rsidRPr="31E63CB8">
        <w:rPr>
          <w:rFonts w:ascii="Arial" w:hAnsi="Arial" w:cs="Arial"/>
          <w:i/>
          <w:iCs/>
          <w:sz w:val="20"/>
          <w:szCs w:val="20"/>
        </w:rPr>
        <w:t>carefully.</w:t>
      </w:r>
      <w:r w:rsidRPr="31E63CB8" w:rsidR="003D40BF">
        <w:rPr>
          <w:rFonts w:ascii="Arial" w:hAnsi="Arial" w:cs="Arial"/>
          <w:i/>
          <w:iCs/>
          <w:sz w:val="20"/>
          <w:szCs w:val="20"/>
        </w:rPr>
        <w:t xml:space="preserve"> </w:t>
      </w:r>
      <w:r w:rsidRPr="31E63CB8">
        <w:rPr>
          <w:rFonts w:ascii="Arial" w:hAnsi="Arial" w:cs="Arial"/>
          <w:i/>
          <w:iCs/>
          <w:sz w:val="20"/>
          <w:szCs w:val="20"/>
        </w:rPr>
        <w:t>Failure</w:t>
      </w:r>
      <w:r w:rsidRPr="31E63CB8" w:rsidR="003D40BF">
        <w:rPr>
          <w:rFonts w:ascii="Arial" w:hAnsi="Arial" w:cs="Arial"/>
          <w:i/>
          <w:iCs/>
          <w:sz w:val="20"/>
          <w:szCs w:val="20"/>
        </w:rPr>
        <w:t xml:space="preserve"> </w:t>
      </w:r>
      <w:r w:rsidRPr="31E63CB8">
        <w:rPr>
          <w:rFonts w:ascii="Arial" w:hAnsi="Arial" w:cs="Arial"/>
          <w:i/>
          <w:iCs/>
          <w:sz w:val="20"/>
          <w:szCs w:val="20"/>
        </w:rPr>
        <w:t>to</w:t>
      </w:r>
      <w:r w:rsidRPr="31E63CB8" w:rsidR="003D40BF">
        <w:rPr>
          <w:rFonts w:ascii="Arial" w:hAnsi="Arial" w:cs="Arial"/>
          <w:i/>
          <w:iCs/>
          <w:sz w:val="20"/>
          <w:szCs w:val="20"/>
        </w:rPr>
        <w:t xml:space="preserve"> </w:t>
      </w:r>
      <w:r w:rsidRPr="31E63CB8">
        <w:rPr>
          <w:rFonts w:ascii="Arial" w:hAnsi="Arial" w:cs="Arial"/>
          <w:i/>
          <w:iCs/>
          <w:sz w:val="20"/>
          <w:szCs w:val="20"/>
        </w:rPr>
        <w:t>provide</w:t>
      </w:r>
      <w:r w:rsidRPr="31E63CB8" w:rsidR="003D40BF">
        <w:rPr>
          <w:rFonts w:ascii="Arial" w:hAnsi="Arial" w:cs="Arial"/>
          <w:i/>
          <w:iCs/>
          <w:sz w:val="20"/>
          <w:szCs w:val="20"/>
        </w:rPr>
        <w:t xml:space="preserve"> </w:t>
      </w:r>
      <w:r w:rsidRPr="31E63CB8">
        <w:rPr>
          <w:rFonts w:ascii="Arial" w:hAnsi="Arial" w:cs="Arial"/>
          <w:i/>
          <w:iCs/>
          <w:sz w:val="20"/>
          <w:szCs w:val="20"/>
        </w:rPr>
        <w:t>the</w:t>
      </w:r>
      <w:r w:rsidRPr="31E63CB8" w:rsidR="003D40BF">
        <w:rPr>
          <w:rFonts w:ascii="Arial" w:hAnsi="Arial" w:cs="Arial"/>
          <w:i/>
          <w:iCs/>
          <w:sz w:val="20"/>
          <w:szCs w:val="20"/>
        </w:rPr>
        <w:t xml:space="preserve"> </w:t>
      </w:r>
      <w:r w:rsidRPr="31E63CB8">
        <w:rPr>
          <w:rFonts w:ascii="Arial" w:hAnsi="Arial" w:cs="Arial"/>
          <w:i/>
          <w:iCs/>
          <w:sz w:val="20"/>
          <w:szCs w:val="20"/>
        </w:rPr>
        <w:t>required</w:t>
      </w:r>
      <w:r w:rsidRPr="31E63CB8" w:rsidR="003D40BF">
        <w:rPr>
          <w:rFonts w:ascii="Arial" w:hAnsi="Arial" w:cs="Arial"/>
          <w:i/>
          <w:iCs/>
          <w:sz w:val="20"/>
          <w:szCs w:val="20"/>
        </w:rPr>
        <w:t xml:space="preserve"> </w:t>
      </w:r>
      <w:r w:rsidRPr="31E63CB8">
        <w:rPr>
          <w:rFonts w:ascii="Arial" w:hAnsi="Arial" w:cs="Arial"/>
          <w:i/>
          <w:iCs/>
          <w:sz w:val="20"/>
          <w:szCs w:val="20"/>
        </w:rPr>
        <w:t>evidence/artefacts</w:t>
      </w:r>
      <w:r w:rsidRPr="31E63CB8" w:rsidR="003D40BF">
        <w:rPr>
          <w:rFonts w:ascii="Arial" w:hAnsi="Arial" w:cs="Arial"/>
          <w:i/>
          <w:iCs/>
          <w:sz w:val="20"/>
          <w:szCs w:val="20"/>
        </w:rPr>
        <w:t xml:space="preserve"> </w:t>
      </w:r>
      <w:r w:rsidRPr="31E63CB8">
        <w:rPr>
          <w:rFonts w:ascii="Arial" w:hAnsi="Arial" w:cs="Arial"/>
          <w:i/>
          <w:iCs/>
          <w:sz w:val="20"/>
          <w:szCs w:val="20"/>
        </w:rPr>
        <w:t>and/or</w:t>
      </w:r>
      <w:r w:rsidRPr="31E63CB8" w:rsidR="003D40BF">
        <w:rPr>
          <w:rFonts w:ascii="Arial" w:hAnsi="Arial" w:cs="Arial"/>
          <w:i/>
          <w:iCs/>
          <w:sz w:val="20"/>
          <w:szCs w:val="20"/>
        </w:rPr>
        <w:t xml:space="preserve"> </w:t>
      </w:r>
      <w:r w:rsidRPr="31E63CB8">
        <w:rPr>
          <w:rFonts w:ascii="Arial" w:hAnsi="Arial" w:cs="Arial"/>
          <w:i/>
          <w:iCs/>
          <w:sz w:val="20"/>
          <w:szCs w:val="20"/>
        </w:rPr>
        <w:t>explanatory</w:t>
      </w:r>
      <w:r w:rsidRPr="31E63CB8" w:rsidR="003D40BF">
        <w:rPr>
          <w:rFonts w:ascii="Arial" w:hAnsi="Arial" w:cs="Arial"/>
          <w:i/>
          <w:iCs/>
          <w:sz w:val="20"/>
          <w:szCs w:val="20"/>
        </w:rPr>
        <w:t xml:space="preserve"> </w:t>
      </w:r>
      <w:r w:rsidRPr="31E63CB8">
        <w:rPr>
          <w:rFonts w:ascii="Arial" w:hAnsi="Arial" w:cs="Arial"/>
          <w:i/>
          <w:iCs/>
          <w:sz w:val="20"/>
          <w:szCs w:val="20"/>
        </w:rPr>
        <w:t>notes</w:t>
      </w:r>
      <w:r w:rsidRPr="31E63CB8" w:rsidR="003D40BF">
        <w:rPr>
          <w:rFonts w:ascii="Arial" w:hAnsi="Arial" w:cs="Arial"/>
          <w:i/>
          <w:iCs/>
          <w:sz w:val="20"/>
          <w:szCs w:val="20"/>
        </w:rPr>
        <w:t xml:space="preserve"> </w:t>
      </w:r>
      <w:r w:rsidRPr="31E63CB8">
        <w:rPr>
          <w:rFonts w:ascii="Arial" w:hAnsi="Arial" w:cs="Arial"/>
          <w:i/>
          <w:iCs/>
          <w:sz w:val="20"/>
          <w:szCs w:val="20"/>
        </w:rPr>
        <w:t>may</w:t>
      </w:r>
      <w:r w:rsidRPr="31E63CB8" w:rsidR="003D40BF">
        <w:rPr>
          <w:rFonts w:ascii="Arial" w:hAnsi="Arial" w:cs="Arial"/>
          <w:i/>
          <w:iCs/>
          <w:sz w:val="20"/>
          <w:szCs w:val="20"/>
        </w:rPr>
        <w:t xml:space="preserve"> </w:t>
      </w:r>
      <w:r w:rsidRPr="31E63CB8">
        <w:rPr>
          <w:rFonts w:ascii="Arial" w:hAnsi="Arial" w:cs="Arial"/>
          <w:i/>
          <w:iCs/>
          <w:sz w:val="20"/>
          <w:szCs w:val="20"/>
        </w:rPr>
        <w:t>render</w:t>
      </w:r>
      <w:r w:rsidRPr="31E63CB8" w:rsidR="003D40BF">
        <w:rPr>
          <w:rFonts w:ascii="Arial" w:hAnsi="Arial" w:cs="Arial"/>
          <w:i/>
          <w:iCs/>
          <w:sz w:val="20"/>
          <w:szCs w:val="20"/>
        </w:rPr>
        <w:t xml:space="preserve"> </w:t>
      </w:r>
      <w:r w:rsidRPr="31E63CB8">
        <w:rPr>
          <w:rFonts w:ascii="Arial" w:hAnsi="Arial" w:cs="Arial"/>
          <w:i/>
          <w:iCs/>
          <w:sz w:val="20"/>
          <w:szCs w:val="20"/>
        </w:rPr>
        <w:t>your</w:t>
      </w:r>
      <w:r w:rsidRPr="31E63CB8" w:rsidR="003D40BF">
        <w:rPr>
          <w:rFonts w:ascii="Arial" w:hAnsi="Arial" w:cs="Arial"/>
          <w:i/>
          <w:iCs/>
          <w:sz w:val="20"/>
          <w:szCs w:val="20"/>
        </w:rPr>
        <w:t xml:space="preserve"> </w:t>
      </w:r>
      <w:r w:rsidRPr="31E63CB8">
        <w:rPr>
          <w:rFonts w:ascii="Arial" w:hAnsi="Arial" w:cs="Arial"/>
          <w:i/>
          <w:iCs/>
          <w:sz w:val="20"/>
          <w:szCs w:val="20"/>
        </w:rPr>
        <w:t>application</w:t>
      </w:r>
      <w:r w:rsidRPr="31E63CB8" w:rsidR="003D40BF">
        <w:rPr>
          <w:rFonts w:ascii="Arial" w:hAnsi="Arial" w:cs="Arial"/>
          <w:i/>
          <w:iCs/>
          <w:sz w:val="20"/>
          <w:szCs w:val="20"/>
        </w:rPr>
        <w:t xml:space="preserve"> </w:t>
      </w:r>
      <w:r w:rsidRPr="31E63CB8">
        <w:rPr>
          <w:rFonts w:ascii="Arial" w:hAnsi="Arial" w:cs="Arial"/>
          <w:i/>
          <w:iCs/>
          <w:sz w:val="20"/>
          <w:szCs w:val="20"/>
        </w:rPr>
        <w:t>unfit</w:t>
      </w:r>
      <w:r w:rsidRPr="31E63CB8" w:rsidR="003D40BF">
        <w:rPr>
          <w:rFonts w:ascii="Arial" w:hAnsi="Arial" w:cs="Arial"/>
          <w:i/>
          <w:iCs/>
          <w:sz w:val="20"/>
          <w:szCs w:val="20"/>
        </w:rPr>
        <w:t xml:space="preserve"> </w:t>
      </w:r>
      <w:r w:rsidRPr="31E63CB8">
        <w:rPr>
          <w:rFonts w:ascii="Arial" w:hAnsi="Arial" w:cs="Arial"/>
          <w:i/>
          <w:iCs/>
          <w:sz w:val="20"/>
          <w:szCs w:val="20"/>
        </w:rPr>
        <w:t>for</w:t>
      </w:r>
      <w:r w:rsidRPr="31E63CB8" w:rsidR="003D40BF">
        <w:rPr>
          <w:rFonts w:ascii="Arial" w:hAnsi="Arial" w:cs="Arial"/>
          <w:i/>
          <w:iCs/>
          <w:sz w:val="20"/>
          <w:szCs w:val="20"/>
        </w:rPr>
        <w:t xml:space="preserve"> </w:t>
      </w:r>
      <w:r w:rsidRPr="31E63CB8">
        <w:rPr>
          <w:rFonts w:ascii="Arial" w:hAnsi="Arial" w:cs="Arial"/>
          <w:i/>
          <w:iCs/>
          <w:sz w:val="20"/>
          <w:szCs w:val="20"/>
        </w:rPr>
        <w:t>assessment.</w:t>
      </w:r>
    </w:p>
    <w:p w:rsidRPr="00A33068" w:rsidR="00967D9E" w:rsidP="00967D9E" w:rsidRDefault="00967D9E" w14:paraId="380704E5" w14:textId="77777777">
      <w:pPr>
        <w:spacing w:after="0" w:line="276" w:lineRule="auto"/>
        <w:rPr>
          <w:rFonts w:ascii="Arial" w:hAnsi="Arial" w:cs="Arial"/>
          <w:kern w:val="0"/>
          <w14:ligatures w14:val="none"/>
        </w:rPr>
      </w:pPr>
    </w:p>
    <w:p w:rsidR="009A6040" w:rsidP="00967D9E" w:rsidRDefault="009A6040" w14:paraId="2D54219E" w14:textId="27C26661">
      <w:pPr>
        <w:spacing w:after="0" w:line="276" w:lineRule="auto"/>
        <w:rPr>
          <w:kern w:val="0"/>
          <w14:ligatures w14:val="none"/>
        </w:rPr>
      </w:pPr>
      <w:r>
        <w:rPr>
          <w:rFonts w:ascii="Arial" w:hAnsi="Arial" w:cs="Arial"/>
          <w:i/>
          <w:iCs/>
          <w:sz w:val="20"/>
          <w:szCs w:val="20"/>
        </w:rPr>
        <w:t xml:space="preserve">This Skills Badge module has </w:t>
      </w:r>
      <w:r w:rsidR="00677C51">
        <w:rPr>
          <w:rFonts w:ascii="Arial" w:hAnsi="Arial" w:cs="Arial"/>
          <w:b/>
          <w:bCs/>
          <w:i/>
          <w:iCs/>
          <w:sz w:val="20"/>
          <w:szCs w:val="20"/>
        </w:rPr>
        <w:t>3</w:t>
      </w:r>
      <w:r>
        <w:rPr>
          <w:rFonts w:ascii="Arial" w:hAnsi="Arial" w:cs="Arial"/>
          <w:b/>
          <w:bCs/>
          <w:i/>
          <w:iCs/>
          <w:sz w:val="20"/>
          <w:szCs w:val="20"/>
        </w:rPr>
        <w:t xml:space="preserve"> Competency Statements / Performance Criteria (PC)</w:t>
      </w:r>
      <w:r>
        <w:rPr>
          <w:rFonts w:ascii="Arial" w:hAnsi="Arial" w:cs="Arial"/>
          <w:i/>
          <w:iCs/>
          <w:sz w:val="20"/>
          <w:szCs w:val="20"/>
        </w:rPr>
        <w:t>, labelled PC1 to PC</w:t>
      </w:r>
      <w:r w:rsidR="00F625FE">
        <w:rPr>
          <w:rFonts w:ascii="Arial" w:hAnsi="Arial" w:cs="Arial"/>
          <w:i/>
          <w:iCs/>
          <w:sz w:val="20"/>
          <w:szCs w:val="20"/>
        </w:rPr>
        <w:t>3</w:t>
      </w:r>
      <w:r>
        <w:rPr>
          <w:rFonts w:ascii="Arial" w:hAnsi="Arial" w:cs="Arial"/>
          <w:i/>
          <w:iCs/>
          <w:sz w:val="20"/>
          <w:szCs w:val="20"/>
        </w:rPr>
        <w:t>. For each PC, submit the following:</w:t>
      </w:r>
    </w:p>
    <w:p w:rsidR="00967D9E" w:rsidP="00967D9E" w:rsidRDefault="00967D9E" w14:paraId="2416FE97" w14:textId="77777777">
      <w:pPr>
        <w:spacing w:after="0" w:line="276" w:lineRule="auto"/>
        <w:rPr>
          <w:rFonts w:ascii="Arial" w:hAnsi="Arial" w:cs="Arial"/>
          <w:b/>
          <w:bCs/>
          <w:sz w:val="20"/>
          <w:szCs w:val="20"/>
        </w:rPr>
      </w:pPr>
    </w:p>
    <w:p w:rsidRPr="00A33068" w:rsidR="005F7398" w:rsidP="00967D9E" w:rsidRDefault="005F7398" w14:paraId="4CAE662A" w14:textId="333219DD">
      <w:pPr>
        <w:spacing w:after="0" w:line="276" w:lineRule="auto"/>
      </w:pPr>
      <w:r w:rsidRPr="3FD34D5B">
        <w:rPr>
          <w:rFonts w:ascii="Arial" w:hAnsi="Arial" w:cs="Arial"/>
          <w:b/>
          <w:bCs/>
          <w:sz w:val="20"/>
          <w:szCs w:val="20"/>
        </w:rPr>
        <w:t>For</w:t>
      </w:r>
      <w:r w:rsidRPr="3FD34D5B" w:rsidR="003D40BF">
        <w:rPr>
          <w:rFonts w:ascii="Arial" w:hAnsi="Arial" w:cs="Arial"/>
          <w:b/>
          <w:bCs/>
          <w:sz w:val="20"/>
          <w:szCs w:val="20"/>
        </w:rPr>
        <w:t xml:space="preserve"> </w:t>
      </w:r>
      <w:r w:rsidRPr="3FD34D5B">
        <w:rPr>
          <w:rFonts w:ascii="Arial" w:hAnsi="Arial" w:cs="Arial"/>
          <w:b/>
          <w:bCs/>
          <w:sz w:val="20"/>
          <w:szCs w:val="20"/>
        </w:rPr>
        <w:t>A</w:t>
      </w:r>
      <w:r w:rsidRPr="3FD34D5B">
        <w:rPr>
          <w:rFonts w:ascii="Arial" w:hAnsi="Arial" w:cs="Arial"/>
          <w:sz w:val="20"/>
          <w:szCs w:val="20"/>
        </w:rPr>
        <w:t>:</w:t>
      </w:r>
      <w:r w:rsidRPr="3FD34D5B" w:rsidR="003D40BF">
        <w:rPr>
          <w:rFonts w:ascii="Arial" w:hAnsi="Arial" w:cs="Arial"/>
          <w:sz w:val="20"/>
          <w:szCs w:val="20"/>
        </w:rPr>
        <w:t xml:space="preserve"> </w:t>
      </w:r>
      <w:r w:rsidRPr="3FD34D5B">
        <w:rPr>
          <w:rFonts w:ascii="Arial" w:hAnsi="Arial" w:cs="Arial"/>
          <w:sz w:val="20"/>
          <w:szCs w:val="20"/>
        </w:rPr>
        <w:t>Answer</w:t>
      </w:r>
      <w:r w:rsidRPr="3FD34D5B" w:rsidR="003D40BF">
        <w:rPr>
          <w:rFonts w:ascii="Arial" w:hAnsi="Arial" w:cs="Arial"/>
          <w:sz w:val="20"/>
          <w:szCs w:val="20"/>
        </w:rPr>
        <w:t xml:space="preserve"> </w:t>
      </w:r>
      <w:r w:rsidRPr="3FD34D5B" w:rsidR="008D3A22">
        <w:rPr>
          <w:rFonts w:ascii="Arial" w:hAnsi="Arial" w:cs="Arial"/>
          <w:sz w:val="20"/>
          <w:szCs w:val="20"/>
        </w:rPr>
        <w:t>each</w:t>
      </w:r>
      <w:r w:rsidRPr="3FD34D5B" w:rsidR="003D40BF">
        <w:rPr>
          <w:rFonts w:ascii="Arial" w:hAnsi="Arial" w:cs="Arial"/>
          <w:sz w:val="20"/>
          <w:szCs w:val="20"/>
        </w:rPr>
        <w:t xml:space="preserve"> </w:t>
      </w:r>
      <w:r w:rsidRPr="3FD34D5B" w:rsidR="008D3A22">
        <w:rPr>
          <w:rFonts w:ascii="Arial" w:hAnsi="Arial" w:cs="Arial"/>
          <w:sz w:val="20"/>
          <w:szCs w:val="20"/>
        </w:rPr>
        <w:t>of</w:t>
      </w:r>
      <w:r w:rsidRPr="3FD34D5B" w:rsidR="003D40BF">
        <w:rPr>
          <w:rFonts w:ascii="Arial" w:hAnsi="Arial" w:cs="Arial"/>
          <w:sz w:val="20"/>
          <w:szCs w:val="20"/>
        </w:rPr>
        <w:t xml:space="preserve"> </w:t>
      </w:r>
      <w:r w:rsidRPr="3FD34D5B" w:rsidR="008D3A22">
        <w:rPr>
          <w:rFonts w:ascii="Arial" w:hAnsi="Arial" w:cs="Arial"/>
          <w:sz w:val="20"/>
          <w:szCs w:val="20"/>
        </w:rPr>
        <w:t>the</w:t>
      </w:r>
      <w:r w:rsidRPr="3FD34D5B" w:rsidR="003D40BF">
        <w:rPr>
          <w:rFonts w:ascii="Arial" w:hAnsi="Arial" w:cs="Arial"/>
          <w:sz w:val="20"/>
          <w:szCs w:val="20"/>
        </w:rPr>
        <w:t xml:space="preserve"> </w:t>
      </w:r>
      <w:r w:rsidRPr="3FD34D5B" w:rsidR="008D3A22">
        <w:rPr>
          <w:rFonts w:ascii="Arial" w:hAnsi="Arial" w:cs="Arial"/>
          <w:sz w:val="20"/>
          <w:szCs w:val="20"/>
        </w:rPr>
        <w:t>given</w:t>
      </w:r>
      <w:r w:rsidRPr="3FD34D5B" w:rsidR="003D40BF">
        <w:rPr>
          <w:rFonts w:ascii="Arial" w:hAnsi="Arial" w:cs="Arial"/>
          <w:sz w:val="20"/>
          <w:szCs w:val="20"/>
        </w:rPr>
        <w:t xml:space="preserve"> </w:t>
      </w:r>
      <w:r w:rsidRPr="3FD34D5B">
        <w:rPr>
          <w:rFonts w:ascii="Arial" w:hAnsi="Arial" w:cs="Arial"/>
          <w:sz w:val="20"/>
          <w:szCs w:val="20"/>
        </w:rPr>
        <w:t>guide</w:t>
      </w:r>
      <w:r w:rsidRPr="3FD34D5B" w:rsidR="003D40BF">
        <w:rPr>
          <w:rFonts w:ascii="Arial" w:hAnsi="Arial" w:cs="Arial"/>
          <w:sz w:val="20"/>
          <w:szCs w:val="20"/>
        </w:rPr>
        <w:t xml:space="preserve"> </w:t>
      </w:r>
      <w:r w:rsidRPr="3FD34D5B">
        <w:rPr>
          <w:rFonts w:ascii="Arial" w:hAnsi="Arial" w:cs="Arial"/>
          <w:sz w:val="20"/>
          <w:szCs w:val="20"/>
        </w:rPr>
        <w:t>points.</w:t>
      </w:r>
      <w:r w:rsidRPr="3FD34D5B" w:rsidR="003D40BF">
        <w:rPr>
          <w:rFonts w:ascii="Arial" w:hAnsi="Arial" w:cs="Arial"/>
          <w:sz w:val="20"/>
          <w:szCs w:val="20"/>
        </w:rPr>
        <w:t xml:space="preserve"> </w:t>
      </w:r>
      <w:r w:rsidRPr="3FD34D5B">
        <w:rPr>
          <w:rFonts w:ascii="Arial" w:hAnsi="Arial" w:cs="Arial"/>
          <w:sz w:val="20"/>
          <w:szCs w:val="20"/>
        </w:rPr>
        <w:t>If</w:t>
      </w:r>
      <w:r w:rsidRPr="3FD34D5B" w:rsidR="003D40BF">
        <w:rPr>
          <w:rFonts w:ascii="Arial" w:hAnsi="Arial" w:cs="Arial"/>
          <w:sz w:val="20"/>
          <w:szCs w:val="20"/>
        </w:rPr>
        <w:t xml:space="preserve"> </w:t>
      </w:r>
      <w:r w:rsidRPr="3FD34D5B">
        <w:rPr>
          <w:rFonts w:ascii="Arial" w:hAnsi="Arial" w:cs="Arial"/>
          <w:sz w:val="20"/>
          <w:szCs w:val="20"/>
        </w:rPr>
        <w:t>you</w:t>
      </w:r>
      <w:r w:rsidRPr="3FD34D5B" w:rsidR="003D40BF">
        <w:rPr>
          <w:rFonts w:ascii="Arial" w:hAnsi="Arial" w:cs="Arial"/>
          <w:sz w:val="20"/>
          <w:szCs w:val="20"/>
        </w:rPr>
        <w:t xml:space="preserve"> </w:t>
      </w:r>
      <w:r w:rsidRPr="3FD34D5B">
        <w:rPr>
          <w:rFonts w:ascii="Arial" w:hAnsi="Arial" w:cs="Arial"/>
          <w:sz w:val="20"/>
          <w:szCs w:val="20"/>
        </w:rPr>
        <w:t>refer</w:t>
      </w:r>
      <w:r w:rsidRPr="3FD34D5B" w:rsidR="003D40BF">
        <w:rPr>
          <w:rFonts w:ascii="Arial" w:hAnsi="Arial" w:cs="Arial"/>
          <w:sz w:val="20"/>
          <w:szCs w:val="20"/>
        </w:rPr>
        <w:t xml:space="preserve"> </w:t>
      </w:r>
      <w:r w:rsidRPr="3FD34D5B">
        <w:rPr>
          <w:rFonts w:ascii="Arial" w:hAnsi="Arial" w:cs="Arial"/>
          <w:sz w:val="20"/>
          <w:szCs w:val="20"/>
        </w:rPr>
        <w:t>to</w:t>
      </w:r>
      <w:r w:rsidRPr="3FD34D5B" w:rsidR="003D40BF">
        <w:rPr>
          <w:rFonts w:ascii="Arial" w:hAnsi="Arial" w:cs="Arial"/>
          <w:sz w:val="20"/>
          <w:szCs w:val="20"/>
        </w:rPr>
        <w:t xml:space="preserve"> </w:t>
      </w:r>
      <w:r w:rsidRPr="3FD34D5B">
        <w:rPr>
          <w:rFonts w:ascii="Arial" w:hAnsi="Arial" w:cs="Arial"/>
          <w:sz w:val="20"/>
          <w:szCs w:val="20"/>
        </w:rPr>
        <w:t>submitted</w:t>
      </w:r>
      <w:r w:rsidRPr="3FD34D5B" w:rsidR="003D40BF">
        <w:rPr>
          <w:rFonts w:ascii="Arial" w:hAnsi="Arial" w:cs="Arial"/>
          <w:sz w:val="20"/>
          <w:szCs w:val="20"/>
        </w:rPr>
        <w:t xml:space="preserve"> </w:t>
      </w:r>
      <w:r w:rsidRPr="3FD34D5B">
        <w:rPr>
          <w:rFonts w:ascii="Arial" w:hAnsi="Arial" w:cs="Arial"/>
          <w:sz w:val="20"/>
          <w:szCs w:val="20"/>
        </w:rPr>
        <w:t>evidence/artefacts</w:t>
      </w:r>
      <w:r w:rsidRPr="3FD34D5B" w:rsidR="003D40BF">
        <w:rPr>
          <w:rFonts w:ascii="Arial" w:hAnsi="Arial" w:cs="Arial"/>
          <w:sz w:val="20"/>
          <w:szCs w:val="20"/>
        </w:rPr>
        <w:t xml:space="preserve"> </w:t>
      </w:r>
      <w:r w:rsidRPr="3FD34D5B">
        <w:rPr>
          <w:rFonts w:ascii="Arial" w:hAnsi="Arial" w:cs="Arial"/>
          <w:sz w:val="20"/>
          <w:szCs w:val="20"/>
        </w:rPr>
        <w:t>in</w:t>
      </w:r>
      <w:r w:rsidRPr="3FD34D5B" w:rsidR="003D40BF">
        <w:rPr>
          <w:rFonts w:ascii="Arial" w:hAnsi="Arial" w:cs="Arial"/>
          <w:sz w:val="20"/>
          <w:szCs w:val="20"/>
        </w:rPr>
        <w:t xml:space="preserve"> </w:t>
      </w:r>
      <w:r w:rsidRPr="3FD34D5B">
        <w:rPr>
          <w:rFonts w:ascii="Arial" w:hAnsi="Arial" w:cs="Arial"/>
          <w:sz w:val="20"/>
          <w:szCs w:val="20"/>
        </w:rPr>
        <w:t>your</w:t>
      </w:r>
      <w:r w:rsidRPr="3FD34D5B" w:rsidR="003D40BF">
        <w:rPr>
          <w:rFonts w:ascii="Arial" w:hAnsi="Arial" w:cs="Arial"/>
          <w:sz w:val="20"/>
          <w:szCs w:val="20"/>
        </w:rPr>
        <w:t xml:space="preserve"> </w:t>
      </w:r>
      <w:r w:rsidRPr="3FD34D5B">
        <w:rPr>
          <w:rFonts w:ascii="Arial" w:hAnsi="Arial" w:cs="Arial"/>
          <w:sz w:val="20"/>
          <w:szCs w:val="20"/>
        </w:rPr>
        <w:t>write-up,</w:t>
      </w:r>
      <w:r w:rsidRPr="3FD34D5B" w:rsidR="003D40BF">
        <w:rPr>
          <w:rFonts w:ascii="Arial" w:hAnsi="Arial" w:cs="Arial"/>
          <w:sz w:val="20"/>
          <w:szCs w:val="20"/>
        </w:rPr>
        <w:t xml:space="preserve"> </w:t>
      </w:r>
      <w:r w:rsidRPr="3FD34D5B">
        <w:rPr>
          <w:rFonts w:ascii="Arial" w:hAnsi="Arial" w:cs="Arial"/>
          <w:sz w:val="20"/>
          <w:szCs w:val="20"/>
        </w:rPr>
        <w:t>clearly</w:t>
      </w:r>
      <w:r w:rsidRPr="3FD34D5B" w:rsidR="003D40BF">
        <w:rPr>
          <w:rFonts w:ascii="Arial" w:hAnsi="Arial" w:cs="Arial"/>
          <w:sz w:val="20"/>
          <w:szCs w:val="20"/>
        </w:rPr>
        <w:t xml:space="preserve"> </w:t>
      </w:r>
      <w:r w:rsidRPr="3FD34D5B">
        <w:rPr>
          <w:rFonts w:ascii="Arial" w:hAnsi="Arial" w:cs="Arial"/>
          <w:sz w:val="20"/>
          <w:szCs w:val="20"/>
        </w:rPr>
        <w:t>indicate</w:t>
      </w:r>
      <w:r w:rsidRPr="3FD34D5B" w:rsidR="003D40BF">
        <w:rPr>
          <w:rFonts w:ascii="Arial" w:hAnsi="Arial" w:cs="Arial"/>
          <w:sz w:val="20"/>
          <w:szCs w:val="20"/>
        </w:rPr>
        <w:t xml:space="preserve"> </w:t>
      </w:r>
      <w:r w:rsidRPr="3FD34D5B">
        <w:rPr>
          <w:rFonts w:ascii="Arial" w:hAnsi="Arial" w:cs="Arial"/>
          <w:sz w:val="20"/>
          <w:szCs w:val="20"/>
        </w:rPr>
        <w:t>where</w:t>
      </w:r>
      <w:r w:rsidRPr="3FD34D5B" w:rsidR="003D40BF">
        <w:rPr>
          <w:rFonts w:ascii="Arial" w:hAnsi="Arial" w:cs="Arial"/>
          <w:sz w:val="20"/>
          <w:szCs w:val="20"/>
        </w:rPr>
        <w:t xml:space="preserve"> </w:t>
      </w:r>
      <w:r w:rsidRPr="3FD34D5B">
        <w:rPr>
          <w:rFonts w:ascii="Arial" w:hAnsi="Arial" w:cs="Arial"/>
          <w:sz w:val="20"/>
          <w:szCs w:val="20"/>
        </w:rPr>
        <w:t>the</w:t>
      </w:r>
      <w:r w:rsidRPr="3FD34D5B" w:rsidR="003D40BF">
        <w:rPr>
          <w:rFonts w:ascii="Arial" w:hAnsi="Arial" w:cs="Arial"/>
          <w:sz w:val="20"/>
          <w:szCs w:val="20"/>
        </w:rPr>
        <w:t xml:space="preserve"> </w:t>
      </w:r>
      <w:r w:rsidRPr="3FD34D5B">
        <w:rPr>
          <w:rFonts w:ascii="Arial" w:hAnsi="Arial" w:cs="Arial"/>
          <w:sz w:val="20"/>
          <w:szCs w:val="20"/>
        </w:rPr>
        <w:t>referenced</w:t>
      </w:r>
      <w:r w:rsidRPr="3FD34D5B" w:rsidR="003D40BF">
        <w:rPr>
          <w:rFonts w:ascii="Arial" w:hAnsi="Arial" w:cs="Arial"/>
          <w:sz w:val="20"/>
          <w:szCs w:val="20"/>
        </w:rPr>
        <w:t xml:space="preserve"> </w:t>
      </w:r>
      <w:r w:rsidRPr="3FD34D5B">
        <w:rPr>
          <w:rFonts w:ascii="Arial" w:hAnsi="Arial" w:cs="Arial"/>
          <w:sz w:val="20"/>
          <w:szCs w:val="20"/>
        </w:rPr>
        <w:t>item</w:t>
      </w:r>
      <w:r w:rsidRPr="3FD34D5B" w:rsidR="003D40BF">
        <w:rPr>
          <w:rFonts w:ascii="Arial" w:hAnsi="Arial" w:cs="Arial"/>
          <w:sz w:val="20"/>
          <w:szCs w:val="20"/>
        </w:rPr>
        <w:t xml:space="preserve"> </w:t>
      </w:r>
      <w:r w:rsidRPr="3FD34D5B">
        <w:rPr>
          <w:rFonts w:ascii="Arial" w:hAnsi="Arial" w:cs="Arial"/>
          <w:sz w:val="20"/>
          <w:szCs w:val="20"/>
        </w:rPr>
        <w:t>can</w:t>
      </w:r>
      <w:r w:rsidRPr="3FD34D5B" w:rsidR="003D40BF">
        <w:rPr>
          <w:rFonts w:ascii="Arial" w:hAnsi="Arial" w:cs="Arial"/>
          <w:sz w:val="20"/>
          <w:szCs w:val="20"/>
        </w:rPr>
        <w:t xml:space="preserve"> </w:t>
      </w:r>
      <w:r w:rsidRPr="3FD34D5B">
        <w:rPr>
          <w:rFonts w:ascii="Arial" w:hAnsi="Arial" w:cs="Arial"/>
          <w:sz w:val="20"/>
          <w:szCs w:val="20"/>
        </w:rPr>
        <w:t>be</w:t>
      </w:r>
      <w:r w:rsidRPr="3FD34D5B" w:rsidR="003D40BF">
        <w:rPr>
          <w:rFonts w:ascii="Arial" w:hAnsi="Arial" w:cs="Arial"/>
          <w:sz w:val="20"/>
          <w:szCs w:val="20"/>
        </w:rPr>
        <w:t xml:space="preserve"> </w:t>
      </w:r>
      <w:r w:rsidRPr="3FD34D5B">
        <w:rPr>
          <w:rFonts w:ascii="Arial" w:hAnsi="Arial" w:cs="Arial"/>
          <w:sz w:val="20"/>
          <w:szCs w:val="20"/>
        </w:rPr>
        <w:t>found</w:t>
      </w:r>
      <w:r w:rsidRPr="3FD34D5B" w:rsidR="003D40BF">
        <w:rPr>
          <w:rFonts w:ascii="Arial" w:hAnsi="Arial" w:cs="Arial"/>
          <w:sz w:val="20"/>
          <w:szCs w:val="20"/>
        </w:rPr>
        <w:t xml:space="preserve"> </w:t>
      </w:r>
      <w:r w:rsidRPr="3FD34D5B">
        <w:rPr>
          <w:rFonts w:ascii="Arial" w:hAnsi="Arial" w:cs="Arial"/>
          <w:sz w:val="20"/>
          <w:szCs w:val="20"/>
        </w:rPr>
        <w:t>(e.g.,</w:t>
      </w:r>
      <w:r w:rsidRPr="3FD34D5B" w:rsidR="003D40BF">
        <w:rPr>
          <w:rFonts w:ascii="Arial" w:hAnsi="Arial" w:cs="Arial"/>
          <w:sz w:val="20"/>
          <w:szCs w:val="20"/>
        </w:rPr>
        <w:t xml:space="preserve"> </w:t>
      </w:r>
      <w:r w:rsidRPr="3FD34D5B">
        <w:rPr>
          <w:rFonts w:ascii="Arial" w:hAnsi="Arial" w:cs="Arial"/>
          <w:sz w:val="20"/>
          <w:szCs w:val="20"/>
        </w:rPr>
        <w:t>file</w:t>
      </w:r>
      <w:r w:rsidRPr="3FD34D5B" w:rsidR="003D40BF">
        <w:rPr>
          <w:rFonts w:ascii="Arial" w:hAnsi="Arial" w:cs="Arial"/>
          <w:sz w:val="20"/>
          <w:szCs w:val="20"/>
        </w:rPr>
        <w:t xml:space="preserve"> </w:t>
      </w:r>
      <w:r w:rsidRPr="3FD34D5B">
        <w:rPr>
          <w:rFonts w:ascii="Arial" w:hAnsi="Arial" w:cs="Arial"/>
          <w:sz w:val="20"/>
          <w:szCs w:val="20"/>
        </w:rPr>
        <w:t>name,</w:t>
      </w:r>
      <w:r w:rsidRPr="3FD34D5B" w:rsidR="003D40BF">
        <w:rPr>
          <w:rFonts w:ascii="Arial" w:hAnsi="Arial" w:cs="Arial"/>
          <w:sz w:val="20"/>
          <w:szCs w:val="20"/>
        </w:rPr>
        <w:t xml:space="preserve"> </w:t>
      </w:r>
      <w:r w:rsidRPr="3FD34D5B">
        <w:rPr>
          <w:rFonts w:ascii="Arial" w:hAnsi="Arial" w:cs="Arial"/>
          <w:sz w:val="20"/>
          <w:szCs w:val="20"/>
        </w:rPr>
        <w:t>page</w:t>
      </w:r>
      <w:r w:rsidRPr="3FD34D5B" w:rsidR="003D40BF">
        <w:rPr>
          <w:rFonts w:ascii="Arial" w:hAnsi="Arial" w:cs="Arial"/>
          <w:sz w:val="20"/>
          <w:szCs w:val="20"/>
        </w:rPr>
        <w:t xml:space="preserve"> </w:t>
      </w:r>
      <w:r w:rsidRPr="3FD34D5B">
        <w:rPr>
          <w:rFonts w:ascii="Arial" w:hAnsi="Arial" w:cs="Arial"/>
          <w:sz w:val="20"/>
          <w:szCs w:val="20"/>
        </w:rPr>
        <w:t>number,</w:t>
      </w:r>
      <w:r w:rsidRPr="3FD34D5B" w:rsidR="003D40BF">
        <w:rPr>
          <w:rFonts w:ascii="Arial" w:hAnsi="Arial" w:cs="Arial"/>
          <w:sz w:val="20"/>
          <w:szCs w:val="20"/>
        </w:rPr>
        <w:t xml:space="preserve"> </w:t>
      </w:r>
      <w:r w:rsidRPr="3FD34D5B">
        <w:rPr>
          <w:rFonts w:ascii="Arial" w:hAnsi="Arial" w:cs="Arial"/>
          <w:sz w:val="20"/>
          <w:szCs w:val="20"/>
        </w:rPr>
        <w:t>paragraph</w:t>
      </w:r>
      <w:r w:rsidRPr="3FD34D5B" w:rsidR="003D40BF">
        <w:rPr>
          <w:rFonts w:ascii="Arial" w:hAnsi="Arial" w:cs="Arial"/>
          <w:sz w:val="20"/>
          <w:szCs w:val="20"/>
        </w:rPr>
        <w:t xml:space="preserve"> </w:t>
      </w:r>
      <w:r w:rsidRPr="3FD34D5B">
        <w:rPr>
          <w:rFonts w:ascii="Arial" w:hAnsi="Arial" w:cs="Arial"/>
          <w:sz w:val="20"/>
          <w:szCs w:val="20"/>
        </w:rPr>
        <w:t>number,</w:t>
      </w:r>
      <w:r w:rsidRPr="3FD34D5B" w:rsidR="003D40BF">
        <w:rPr>
          <w:rFonts w:ascii="Arial" w:hAnsi="Arial" w:cs="Arial"/>
          <w:sz w:val="20"/>
          <w:szCs w:val="20"/>
        </w:rPr>
        <w:t xml:space="preserve"> </w:t>
      </w:r>
      <w:r w:rsidRPr="3FD34D5B">
        <w:rPr>
          <w:rFonts w:ascii="Arial" w:hAnsi="Arial" w:cs="Arial"/>
          <w:sz w:val="20"/>
          <w:szCs w:val="20"/>
        </w:rPr>
        <w:t>table</w:t>
      </w:r>
      <w:r w:rsidRPr="3FD34D5B" w:rsidR="003D40BF">
        <w:rPr>
          <w:rFonts w:ascii="Arial" w:hAnsi="Arial" w:cs="Arial"/>
          <w:sz w:val="20"/>
          <w:szCs w:val="20"/>
        </w:rPr>
        <w:t xml:space="preserve"> </w:t>
      </w:r>
      <w:r w:rsidRPr="3FD34D5B">
        <w:rPr>
          <w:rFonts w:ascii="Arial" w:hAnsi="Arial" w:cs="Arial"/>
          <w:sz w:val="20"/>
          <w:szCs w:val="20"/>
        </w:rPr>
        <w:t>number).</w:t>
      </w:r>
    </w:p>
    <w:p w:rsidRPr="00967D9E" w:rsidR="480C853A" w:rsidP="3FD34D5B" w:rsidRDefault="480C853A" w14:paraId="613A9567" w14:textId="07119F45">
      <w:pPr>
        <w:spacing w:after="120" w:line="276" w:lineRule="auto"/>
      </w:pPr>
      <w:r w:rsidRPr="00967D9E">
        <w:rPr>
          <w:rFonts w:ascii="Arial" w:hAnsi="Arial" w:cs="Arial"/>
          <w:b/>
          <w:bCs/>
          <w:sz w:val="20"/>
          <w:szCs w:val="20"/>
        </w:rPr>
        <w:t>IMPORTANT</w:t>
      </w:r>
      <w:r w:rsidRPr="3FD34D5B">
        <w:rPr>
          <w:rFonts w:ascii="Arial" w:hAnsi="Arial" w:cs="Arial"/>
          <w:sz w:val="20"/>
          <w:szCs w:val="20"/>
        </w:rPr>
        <w:t xml:space="preserve">: Before you submit this </w:t>
      </w:r>
      <w:r w:rsidR="00967D9E">
        <w:rPr>
          <w:rFonts w:ascii="Arial" w:hAnsi="Arial" w:cs="Arial"/>
          <w:sz w:val="20"/>
          <w:szCs w:val="20"/>
        </w:rPr>
        <w:t>A</w:t>
      </w:r>
      <w:r w:rsidRPr="3FD34D5B">
        <w:rPr>
          <w:rFonts w:ascii="Arial" w:hAnsi="Arial" w:cs="Arial"/>
          <w:sz w:val="20"/>
          <w:szCs w:val="20"/>
        </w:rPr>
        <w:t>ssessment Form, please save this Word document and rename using the</w:t>
      </w:r>
      <w:r w:rsidR="00967D9E">
        <w:t xml:space="preserve"> </w:t>
      </w:r>
      <w:r w:rsidRPr="3FD34D5B">
        <w:rPr>
          <w:rFonts w:ascii="Arial" w:hAnsi="Arial" w:cs="Arial"/>
          <w:sz w:val="20"/>
          <w:szCs w:val="20"/>
        </w:rPr>
        <w:t>following naming convention:</w:t>
      </w:r>
    </w:p>
    <w:p w:rsidR="00967D9E" w:rsidP="00967D9E" w:rsidRDefault="00967D9E" w14:paraId="56ABDF5C" w14:textId="51B1C286">
      <w:pPr>
        <w:spacing w:after="0" w:line="276" w:lineRule="auto"/>
        <w:rPr>
          <w:rFonts w:ascii="Arial" w:hAnsi="Arial" w:cs="Arial"/>
          <w:sz w:val="20"/>
          <w:szCs w:val="20"/>
        </w:rPr>
      </w:pPr>
      <w:r w:rsidRPr="4444F73B" w:rsidR="00967D9E">
        <w:rPr>
          <w:rFonts w:ascii="Arial" w:hAnsi="Arial" w:cs="Arial"/>
          <w:sz w:val="20"/>
          <w:szCs w:val="20"/>
        </w:rPr>
        <w:t>Skills_Badge_ADI_Assessment_form_YOUR</w:t>
      </w:r>
      <w:r w:rsidRPr="4444F73B" w:rsidR="00967D9E">
        <w:rPr>
          <w:rFonts w:ascii="Arial" w:hAnsi="Arial" w:cs="Arial"/>
          <w:sz w:val="20"/>
          <w:szCs w:val="20"/>
        </w:rPr>
        <w:t xml:space="preserve"> FULL NAME</w:t>
      </w:r>
      <w:r w:rsidRPr="4444F73B" w:rsidR="10577B38">
        <w:rPr>
          <w:rFonts w:ascii="Arial" w:hAnsi="Arial" w:cs="Arial"/>
          <w:sz w:val="20"/>
          <w:szCs w:val="20"/>
        </w:rPr>
        <w:t>.pdf</w:t>
      </w:r>
    </w:p>
    <w:p w:rsidRPr="00967D9E" w:rsidR="00967D9E" w:rsidP="00967D9E" w:rsidRDefault="00967D9E" w14:paraId="22ED50A8" w14:textId="77777777">
      <w:pPr>
        <w:spacing w:after="0" w:line="276" w:lineRule="auto"/>
        <w:rPr>
          <w:rFonts w:ascii="Arial" w:hAnsi="Arial" w:cs="Arial"/>
          <w:sz w:val="20"/>
          <w:szCs w:val="20"/>
        </w:rPr>
      </w:pPr>
    </w:p>
    <w:p w:rsidR="00CA12D1" w:rsidP="00967D9E" w:rsidRDefault="005F7398" w14:paraId="22C2DB03" w14:textId="253505CB">
      <w:pPr>
        <w:spacing w:after="0" w:line="276" w:lineRule="auto"/>
        <w:rPr>
          <w:rFonts w:ascii="Arial" w:hAnsi="Arial" w:cs="Arial"/>
          <w:b/>
          <w:bCs/>
          <w:color w:val="EE0000"/>
          <w:sz w:val="20"/>
          <w:szCs w:val="20"/>
        </w:rPr>
      </w:pPr>
      <w:r w:rsidRPr="00A33068">
        <w:rPr>
          <w:rFonts w:ascii="Arial" w:hAnsi="Arial" w:cs="Arial"/>
          <w:b/>
          <w:bCs/>
          <w:sz w:val="20"/>
          <w:szCs w:val="20"/>
        </w:rPr>
        <w:t>For</w:t>
      </w:r>
      <w:r w:rsidR="003D40BF">
        <w:rPr>
          <w:rFonts w:ascii="Arial" w:hAnsi="Arial" w:cs="Arial"/>
          <w:b/>
          <w:bCs/>
          <w:sz w:val="20"/>
          <w:szCs w:val="20"/>
        </w:rPr>
        <w:t xml:space="preserve"> </w:t>
      </w:r>
      <w:r w:rsidRPr="00A33068">
        <w:rPr>
          <w:rFonts w:ascii="Arial" w:hAnsi="Arial" w:cs="Arial"/>
          <w:b/>
          <w:bCs/>
          <w:sz w:val="20"/>
          <w:szCs w:val="20"/>
        </w:rPr>
        <w:t>B</w:t>
      </w:r>
      <w:r w:rsidRPr="00A33068">
        <w:rPr>
          <w:rFonts w:ascii="Arial" w:hAnsi="Arial" w:cs="Arial"/>
          <w:sz w:val="20"/>
          <w:szCs w:val="20"/>
        </w:rPr>
        <w:t>:</w:t>
      </w:r>
      <w:r w:rsidR="003D40BF">
        <w:rPr>
          <w:rFonts w:ascii="Arial" w:hAnsi="Arial" w:cs="Arial"/>
          <w:sz w:val="20"/>
          <w:szCs w:val="20"/>
        </w:rPr>
        <w:t xml:space="preserve"> </w:t>
      </w:r>
      <w:r w:rsidRPr="00A33068">
        <w:rPr>
          <w:rFonts w:ascii="Arial" w:hAnsi="Arial" w:cs="Arial"/>
          <w:sz w:val="20"/>
          <w:szCs w:val="20"/>
        </w:rPr>
        <w:t>Consolidate</w:t>
      </w:r>
      <w:r w:rsidR="003D40BF">
        <w:rPr>
          <w:rFonts w:ascii="Arial" w:hAnsi="Arial" w:cs="Arial"/>
          <w:sz w:val="20"/>
          <w:szCs w:val="20"/>
        </w:rPr>
        <w:t xml:space="preserve"> </w:t>
      </w:r>
      <w:r w:rsidRPr="00A33068">
        <w:rPr>
          <w:rFonts w:ascii="Arial" w:hAnsi="Arial" w:cs="Arial"/>
          <w:sz w:val="20"/>
          <w:szCs w:val="20"/>
        </w:rPr>
        <w:t>the</w:t>
      </w:r>
      <w:r w:rsidR="003D40BF">
        <w:rPr>
          <w:rFonts w:ascii="Arial" w:hAnsi="Arial" w:cs="Arial"/>
          <w:sz w:val="20"/>
          <w:szCs w:val="20"/>
        </w:rPr>
        <w:t xml:space="preserve"> </w:t>
      </w:r>
      <w:r w:rsidRPr="00A33068">
        <w:rPr>
          <w:rFonts w:ascii="Arial" w:hAnsi="Arial" w:cs="Arial"/>
          <w:sz w:val="20"/>
          <w:szCs w:val="20"/>
        </w:rPr>
        <w:t>relevant</w:t>
      </w:r>
      <w:r w:rsidR="003D40BF">
        <w:rPr>
          <w:rFonts w:ascii="Arial" w:hAnsi="Arial" w:cs="Arial"/>
          <w:sz w:val="20"/>
          <w:szCs w:val="20"/>
        </w:rPr>
        <w:t xml:space="preserve"> </w:t>
      </w:r>
      <w:r w:rsidRPr="00A33068">
        <w:rPr>
          <w:rFonts w:ascii="Arial" w:hAnsi="Arial" w:cs="Arial"/>
          <w:sz w:val="20"/>
          <w:szCs w:val="20"/>
        </w:rPr>
        <w:t>evidence/artefacts</w:t>
      </w:r>
      <w:r w:rsidR="003D40BF">
        <w:rPr>
          <w:rFonts w:ascii="Arial" w:hAnsi="Arial" w:cs="Arial"/>
          <w:sz w:val="20"/>
          <w:szCs w:val="20"/>
        </w:rPr>
        <w:t xml:space="preserve"> </w:t>
      </w:r>
      <w:r w:rsidRPr="00A33068">
        <w:rPr>
          <w:rFonts w:ascii="Arial" w:hAnsi="Arial" w:cs="Arial"/>
          <w:sz w:val="20"/>
          <w:szCs w:val="20"/>
        </w:rPr>
        <w:t>into</w:t>
      </w:r>
      <w:r w:rsidR="003D40BF">
        <w:rPr>
          <w:rFonts w:ascii="Arial" w:hAnsi="Arial" w:cs="Arial"/>
          <w:sz w:val="20"/>
          <w:szCs w:val="20"/>
        </w:rPr>
        <w:t xml:space="preserve"> </w:t>
      </w:r>
      <w:r w:rsidRPr="00A33068">
        <w:rPr>
          <w:rFonts w:ascii="Arial" w:hAnsi="Arial" w:cs="Arial"/>
          <w:b/>
          <w:bCs/>
          <w:sz w:val="20"/>
          <w:szCs w:val="20"/>
        </w:rPr>
        <w:t>one</w:t>
      </w:r>
      <w:r w:rsidR="003D40BF">
        <w:rPr>
          <w:rFonts w:ascii="Arial" w:hAnsi="Arial" w:cs="Arial"/>
          <w:b/>
          <w:bCs/>
          <w:sz w:val="20"/>
          <w:szCs w:val="20"/>
        </w:rPr>
        <w:t xml:space="preserve"> </w:t>
      </w:r>
      <w:r w:rsidRPr="00A33068">
        <w:rPr>
          <w:rFonts w:ascii="Arial" w:hAnsi="Arial" w:cs="Arial"/>
          <w:b/>
          <w:bCs/>
          <w:sz w:val="20"/>
          <w:szCs w:val="20"/>
        </w:rPr>
        <w:t>PDF</w:t>
      </w:r>
      <w:r w:rsidR="003D40BF">
        <w:rPr>
          <w:rFonts w:ascii="Arial" w:hAnsi="Arial" w:cs="Arial"/>
          <w:b/>
          <w:bCs/>
          <w:sz w:val="20"/>
          <w:szCs w:val="20"/>
        </w:rPr>
        <w:t xml:space="preserve"> </w:t>
      </w:r>
      <w:r w:rsidRPr="00A33068">
        <w:rPr>
          <w:rFonts w:ascii="Arial" w:hAnsi="Arial" w:cs="Arial"/>
          <w:b/>
          <w:bCs/>
          <w:sz w:val="20"/>
          <w:szCs w:val="20"/>
        </w:rPr>
        <w:t>file</w:t>
      </w:r>
      <w:r w:rsidR="003D40BF">
        <w:rPr>
          <w:rFonts w:ascii="Arial" w:hAnsi="Arial" w:cs="Arial"/>
          <w:b/>
          <w:bCs/>
          <w:sz w:val="20"/>
          <w:szCs w:val="20"/>
        </w:rPr>
        <w:t xml:space="preserve"> </w:t>
      </w:r>
      <w:r w:rsidRPr="00A33068">
        <w:rPr>
          <w:rFonts w:ascii="Arial" w:hAnsi="Arial" w:cs="Arial"/>
          <w:b/>
          <w:bCs/>
          <w:sz w:val="20"/>
          <w:szCs w:val="20"/>
        </w:rPr>
        <w:t>(maximum</w:t>
      </w:r>
      <w:r w:rsidR="003D40BF">
        <w:rPr>
          <w:rFonts w:ascii="Arial" w:hAnsi="Arial" w:cs="Arial"/>
          <w:b/>
          <w:bCs/>
          <w:sz w:val="20"/>
          <w:szCs w:val="20"/>
        </w:rPr>
        <w:t xml:space="preserve"> </w:t>
      </w:r>
      <w:r w:rsidRPr="00A33068">
        <w:rPr>
          <w:rFonts w:ascii="Arial" w:hAnsi="Arial" w:cs="Arial"/>
          <w:b/>
          <w:bCs/>
          <w:sz w:val="20"/>
          <w:szCs w:val="20"/>
        </w:rPr>
        <w:t>10</w:t>
      </w:r>
      <w:r w:rsidR="003D40BF">
        <w:rPr>
          <w:rFonts w:ascii="Arial" w:hAnsi="Arial" w:cs="Arial"/>
          <w:b/>
          <w:bCs/>
          <w:sz w:val="20"/>
          <w:szCs w:val="20"/>
        </w:rPr>
        <w:t xml:space="preserve"> </w:t>
      </w:r>
      <w:r w:rsidRPr="00A33068">
        <w:rPr>
          <w:rFonts w:ascii="Arial" w:hAnsi="Arial" w:cs="Arial"/>
          <w:b/>
          <w:bCs/>
          <w:sz w:val="20"/>
          <w:szCs w:val="20"/>
        </w:rPr>
        <w:t>MB)</w:t>
      </w:r>
      <w:r w:rsidRPr="00A33068">
        <w:rPr>
          <w:rFonts w:ascii="Arial" w:hAnsi="Arial" w:cs="Arial"/>
          <w:sz w:val="20"/>
          <w:szCs w:val="20"/>
        </w:rPr>
        <w:t>.</w:t>
      </w:r>
      <w:r w:rsidR="003D40BF">
        <w:rPr>
          <w:rFonts w:ascii="Arial" w:hAnsi="Arial" w:cs="Arial"/>
          <w:sz w:val="20"/>
          <w:szCs w:val="20"/>
        </w:rPr>
        <w:t xml:space="preserve"> </w:t>
      </w:r>
      <w:r w:rsidRPr="00A33068">
        <w:rPr>
          <w:rFonts w:ascii="Arial" w:hAnsi="Arial" w:cs="Arial"/>
          <w:sz w:val="20"/>
          <w:szCs w:val="20"/>
        </w:rPr>
        <w:t>If</w:t>
      </w:r>
      <w:r w:rsidR="003D40BF">
        <w:rPr>
          <w:rFonts w:ascii="Arial" w:hAnsi="Arial" w:cs="Arial"/>
          <w:sz w:val="20"/>
          <w:szCs w:val="20"/>
        </w:rPr>
        <w:t xml:space="preserve"> </w:t>
      </w:r>
      <w:r w:rsidRPr="00A33068">
        <w:rPr>
          <w:rFonts w:ascii="Arial" w:hAnsi="Arial" w:cs="Arial"/>
          <w:sz w:val="20"/>
          <w:szCs w:val="20"/>
        </w:rPr>
        <w:t>needed,</w:t>
      </w:r>
      <w:r w:rsidR="003D40BF">
        <w:rPr>
          <w:rFonts w:ascii="Arial" w:hAnsi="Arial" w:cs="Arial"/>
          <w:sz w:val="20"/>
          <w:szCs w:val="20"/>
        </w:rPr>
        <w:t xml:space="preserve"> </w:t>
      </w:r>
      <w:r w:rsidRPr="00A33068">
        <w:rPr>
          <w:rFonts w:ascii="Arial" w:hAnsi="Arial" w:cs="Arial"/>
          <w:sz w:val="20"/>
          <w:szCs w:val="20"/>
        </w:rPr>
        <w:t>you</w:t>
      </w:r>
      <w:r w:rsidR="003D40BF">
        <w:rPr>
          <w:rFonts w:ascii="Arial" w:hAnsi="Arial" w:cs="Arial"/>
          <w:sz w:val="20"/>
          <w:szCs w:val="20"/>
        </w:rPr>
        <w:t xml:space="preserve"> </w:t>
      </w:r>
      <w:r w:rsidRPr="00A33068">
        <w:rPr>
          <w:rFonts w:ascii="Arial" w:hAnsi="Arial" w:cs="Arial"/>
          <w:sz w:val="20"/>
          <w:szCs w:val="20"/>
        </w:rPr>
        <w:t>may</w:t>
      </w:r>
      <w:r w:rsidR="003D40BF">
        <w:rPr>
          <w:rFonts w:ascii="Arial" w:hAnsi="Arial" w:cs="Arial"/>
          <w:sz w:val="20"/>
          <w:szCs w:val="20"/>
        </w:rPr>
        <w:t xml:space="preserve"> </w:t>
      </w:r>
      <w:r w:rsidRPr="00A33068">
        <w:rPr>
          <w:rFonts w:ascii="Arial" w:hAnsi="Arial" w:cs="Arial"/>
          <w:sz w:val="20"/>
          <w:szCs w:val="20"/>
        </w:rPr>
        <w:t>add</w:t>
      </w:r>
      <w:r w:rsidR="003D40BF">
        <w:rPr>
          <w:rFonts w:ascii="Arial" w:hAnsi="Arial" w:cs="Arial"/>
          <w:sz w:val="20"/>
          <w:szCs w:val="20"/>
        </w:rPr>
        <w:t xml:space="preserve"> </w:t>
      </w:r>
      <w:r w:rsidRPr="00A33068">
        <w:rPr>
          <w:rFonts w:ascii="Arial" w:hAnsi="Arial" w:cs="Arial"/>
          <w:b/>
          <w:bCs/>
          <w:sz w:val="20"/>
          <w:szCs w:val="20"/>
        </w:rPr>
        <w:t>a</w:t>
      </w:r>
      <w:r w:rsidR="003D40BF">
        <w:rPr>
          <w:rFonts w:ascii="Arial" w:hAnsi="Arial" w:cs="Arial"/>
          <w:b/>
          <w:bCs/>
          <w:sz w:val="20"/>
          <w:szCs w:val="20"/>
        </w:rPr>
        <w:t xml:space="preserve"> </w:t>
      </w:r>
      <w:r w:rsidRPr="00A33068">
        <w:rPr>
          <w:rFonts w:ascii="Arial" w:hAnsi="Arial" w:cs="Arial"/>
          <w:b/>
          <w:bCs/>
          <w:sz w:val="20"/>
          <w:szCs w:val="20"/>
        </w:rPr>
        <w:t>second</w:t>
      </w:r>
      <w:r w:rsidR="003D40BF">
        <w:rPr>
          <w:rFonts w:ascii="Arial" w:hAnsi="Arial" w:cs="Arial"/>
          <w:b/>
          <w:bCs/>
          <w:sz w:val="20"/>
          <w:szCs w:val="20"/>
        </w:rPr>
        <w:t xml:space="preserve"> </w:t>
      </w:r>
      <w:r w:rsidRPr="00A33068">
        <w:rPr>
          <w:rFonts w:ascii="Arial" w:hAnsi="Arial" w:cs="Arial"/>
          <w:b/>
          <w:bCs/>
          <w:sz w:val="20"/>
          <w:szCs w:val="20"/>
        </w:rPr>
        <w:t>PDF</w:t>
      </w:r>
      <w:r w:rsidR="003D40BF">
        <w:rPr>
          <w:rFonts w:ascii="Arial" w:hAnsi="Arial" w:cs="Arial"/>
          <w:b/>
          <w:bCs/>
          <w:sz w:val="20"/>
          <w:szCs w:val="20"/>
        </w:rPr>
        <w:t xml:space="preserve"> </w:t>
      </w:r>
      <w:r w:rsidRPr="00A33068">
        <w:rPr>
          <w:rFonts w:ascii="Arial" w:hAnsi="Arial" w:cs="Arial"/>
          <w:b/>
          <w:bCs/>
          <w:sz w:val="20"/>
          <w:szCs w:val="20"/>
        </w:rPr>
        <w:t>file</w:t>
      </w:r>
      <w:r w:rsidR="003D40BF">
        <w:rPr>
          <w:rFonts w:ascii="Arial" w:hAnsi="Arial" w:cs="Arial"/>
          <w:b/>
          <w:bCs/>
          <w:sz w:val="20"/>
          <w:szCs w:val="20"/>
        </w:rPr>
        <w:t xml:space="preserve"> </w:t>
      </w:r>
      <w:r w:rsidRPr="00A33068">
        <w:rPr>
          <w:rFonts w:ascii="Arial" w:hAnsi="Arial" w:cs="Arial"/>
          <w:b/>
          <w:bCs/>
          <w:sz w:val="20"/>
          <w:szCs w:val="20"/>
        </w:rPr>
        <w:t>(maximum</w:t>
      </w:r>
      <w:r w:rsidR="003D40BF">
        <w:rPr>
          <w:rFonts w:ascii="Arial" w:hAnsi="Arial" w:cs="Arial"/>
          <w:b/>
          <w:bCs/>
          <w:sz w:val="20"/>
          <w:szCs w:val="20"/>
        </w:rPr>
        <w:t xml:space="preserve"> </w:t>
      </w:r>
      <w:r w:rsidRPr="00A33068">
        <w:rPr>
          <w:rFonts w:ascii="Arial" w:hAnsi="Arial" w:cs="Arial"/>
          <w:b/>
          <w:bCs/>
          <w:sz w:val="20"/>
          <w:szCs w:val="20"/>
        </w:rPr>
        <w:t>10</w:t>
      </w:r>
      <w:r w:rsidR="003D40BF">
        <w:rPr>
          <w:rFonts w:ascii="Arial" w:hAnsi="Arial" w:cs="Arial"/>
          <w:b/>
          <w:bCs/>
          <w:sz w:val="20"/>
          <w:szCs w:val="20"/>
        </w:rPr>
        <w:t xml:space="preserve"> </w:t>
      </w:r>
      <w:r w:rsidRPr="00A33068">
        <w:rPr>
          <w:rFonts w:ascii="Arial" w:hAnsi="Arial" w:cs="Arial"/>
          <w:b/>
          <w:bCs/>
          <w:sz w:val="20"/>
          <w:szCs w:val="20"/>
        </w:rPr>
        <w:t>MB)</w:t>
      </w:r>
      <w:r w:rsidRPr="00A33068">
        <w:rPr>
          <w:rFonts w:ascii="Arial" w:hAnsi="Arial" w:cs="Arial"/>
          <w:sz w:val="20"/>
          <w:szCs w:val="20"/>
        </w:rPr>
        <w:t>.</w:t>
      </w:r>
      <w:r w:rsidR="003D40BF">
        <w:rPr>
          <w:rFonts w:ascii="Arial" w:hAnsi="Arial" w:cs="Arial"/>
          <w:sz w:val="20"/>
          <w:szCs w:val="20"/>
        </w:rPr>
        <w:t xml:space="preserve"> </w:t>
      </w:r>
      <w:r w:rsidRPr="00A33068">
        <w:rPr>
          <w:rFonts w:ascii="Arial" w:hAnsi="Arial" w:cs="Arial"/>
          <w:sz w:val="20"/>
          <w:szCs w:val="20"/>
        </w:rPr>
        <w:t>In</w:t>
      </w:r>
      <w:r w:rsidR="003D40BF">
        <w:rPr>
          <w:rFonts w:ascii="Arial" w:hAnsi="Arial" w:cs="Arial"/>
          <w:sz w:val="20"/>
          <w:szCs w:val="20"/>
        </w:rPr>
        <w:t xml:space="preserve"> </w:t>
      </w:r>
      <w:r w:rsidRPr="00A33068">
        <w:rPr>
          <w:rFonts w:ascii="Arial" w:hAnsi="Arial" w:cs="Arial"/>
          <w:sz w:val="20"/>
          <w:szCs w:val="20"/>
        </w:rPr>
        <w:t>total,</w:t>
      </w:r>
      <w:r w:rsidR="003D40BF">
        <w:rPr>
          <w:rFonts w:ascii="Arial" w:hAnsi="Arial" w:cs="Arial"/>
          <w:sz w:val="20"/>
          <w:szCs w:val="20"/>
        </w:rPr>
        <w:t xml:space="preserve"> </w:t>
      </w:r>
      <w:r w:rsidRPr="00A33068">
        <w:rPr>
          <w:rFonts w:ascii="Arial" w:hAnsi="Arial" w:cs="Arial"/>
          <w:sz w:val="20"/>
          <w:szCs w:val="20"/>
        </w:rPr>
        <w:t>you</w:t>
      </w:r>
      <w:r w:rsidR="003D40BF">
        <w:rPr>
          <w:rFonts w:ascii="Arial" w:hAnsi="Arial" w:cs="Arial"/>
          <w:sz w:val="20"/>
          <w:szCs w:val="20"/>
        </w:rPr>
        <w:t xml:space="preserve"> </w:t>
      </w:r>
      <w:r w:rsidRPr="00A33068">
        <w:rPr>
          <w:rFonts w:ascii="Arial" w:hAnsi="Arial" w:cs="Arial"/>
          <w:sz w:val="20"/>
          <w:szCs w:val="20"/>
        </w:rPr>
        <w:t>may</w:t>
      </w:r>
      <w:r w:rsidR="003D40BF">
        <w:rPr>
          <w:rFonts w:ascii="Arial" w:hAnsi="Arial" w:cs="Arial"/>
          <w:sz w:val="20"/>
          <w:szCs w:val="20"/>
        </w:rPr>
        <w:t xml:space="preserve"> </w:t>
      </w:r>
      <w:r w:rsidRPr="00A33068">
        <w:rPr>
          <w:rFonts w:ascii="Arial" w:hAnsi="Arial" w:cs="Arial"/>
          <w:sz w:val="20"/>
          <w:szCs w:val="20"/>
        </w:rPr>
        <w:t>submit</w:t>
      </w:r>
      <w:r w:rsidR="003D40BF">
        <w:rPr>
          <w:rFonts w:ascii="Arial" w:hAnsi="Arial" w:cs="Arial"/>
          <w:sz w:val="20"/>
          <w:szCs w:val="20"/>
        </w:rPr>
        <w:t xml:space="preserve"> </w:t>
      </w:r>
      <w:r w:rsidRPr="00A33068">
        <w:rPr>
          <w:rFonts w:ascii="Arial" w:hAnsi="Arial" w:cs="Arial"/>
          <w:b/>
          <w:bCs/>
          <w:sz w:val="20"/>
          <w:szCs w:val="20"/>
        </w:rPr>
        <w:t>TWO</w:t>
      </w:r>
      <w:r w:rsidR="003D40BF">
        <w:rPr>
          <w:rFonts w:ascii="Arial" w:hAnsi="Arial" w:cs="Arial"/>
          <w:b/>
          <w:bCs/>
          <w:sz w:val="20"/>
          <w:szCs w:val="20"/>
        </w:rPr>
        <w:t xml:space="preserve"> </w:t>
      </w:r>
      <w:r w:rsidRPr="00A33068">
        <w:rPr>
          <w:rFonts w:ascii="Arial" w:hAnsi="Arial" w:cs="Arial"/>
          <w:b/>
          <w:bCs/>
          <w:sz w:val="20"/>
          <w:szCs w:val="20"/>
        </w:rPr>
        <w:t>(2)</w:t>
      </w:r>
      <w:r w:rsidR="003D40BF">
        <w:rPr>
          <w:rFonts w:ascii="Arial" w:hAnsi="Arial" w:cs="Arial"/>
          <w:sz w:val="20"/>
          <w:szCs w:val="20"/>
        </w:rPr>
        <w:t xml:space="preserve"> </w:t>
      </w:r>
      <w:r w:rsidRPr="00A33068">
        <w:rPr>
          <w:rFonts w:ascii="Arial" w:hAnsi="Arial" w:cs="Arial"/>
          <w:sz w:val="20"/>
          <w:szCs w:val="20"/>
        </w:rPr>
        <w:t>files</w:t>
      </w:r>
      <w:r w:rsidR="003D40BF">
        <w:rPr>
          <w:rFonts w:ascii="Arial" w:hAnsi="Arial" w:cs="Arial"/>
          <w:sz w:val="20"/>
          <w:szCs w:val="20"/>
        </w:rPr>
        <w:t xml:space="preserve"> </w:t>
      </w:r>
      <w:r w:rsidRPr="00A33068">
        <w:rPr>
          <w:rFonts w:ascii="Arial" w:hAnsi="Arial" w:cs="Arial"/>
          <w:sz w:val="20"/>
          <w:szCs w:val="20"/>
        </w:rPr>
        <w:t>only.</w:t>
      </w:r>
      <w:r w:rsidR="003D40BF">
        <w:rPr>
          <w:rFonts w:ascii="Arial" w:hAnsi="Arial" w:cs="Arial"/>
          <w:sz w:val="20"/>
          <w:szCs w:val="20"/>
        </w:rPr>
        <w:t xml:space="preserve"> </w:t>
      </w:r>
      <w:r w:rsidRPr="00A33068">
        <w:rPr>
          <w:rFonts w:ascii="Arial" w:hAnsi="Arial" w:cs="Arial"/>
          <w:sz w:val="20"/>
          <w:szCs w:val="20"/>
        </w:rPr>
        <w:t>Evidence</w:t>
      </w:r>
      <w:r w:rsidR="003D40BF">
        <w:rPr>
          <w:rFonts w:ascii="Arial" w:hAnsi="Arial" w:cs="Arial"/>
          <w:sz w:val="20"/>
          <w:szCs w:val="20"/>
        </w:rPr>
        <w:t xml:space="preserve"> </w:t>
      </w:r>
      <w:r w:rsidRPr="00A33068">
        <w:rPr>
          <w:rFonts w:ascii="Arial" w:hAnsi="Arial" w:cs="Arial"/>
          <w:sz w:val="20"/>
          <w:szCs w:val="20"/>
        </w:rPr>
        <w:t>should</w:t>
      </w:r>
      <w:r w:rsidR="003D40BF">
        <w:rPr>
          <w:rFonts w:ascii="Arial" w:hAnsi="Arial" w:cs="Arial"/>
          <w:sz w:val="20"/>
          <w:szCs w:val="20"/>
        </w:rPr>
        <w:t xml:space="preserve"> </w:t>
      </w:r>
      <w:r w:rsidRPr="00A33068">
        <w:rPr>
          <w:rFonts w:ascii="Arial" w:hAnsi="Arial" w:cs="Arial"/>
          <w:sz w:val="20"/>
          <w:szCs w:val="20"/>
        </w:rPr>
        <w:t>be</w:t>
      </w:r>
      <w:r w:rsidR="003D40BF">
        <w:rPr>
          <w:rFonts w:ascii="Arial" w:hAnsi="Arial" w:cs="Arial"/>
          <w:sz w:val="20"/>
          <w:szCs w:val="20"/>
        </w:rPr>
        <w:t xml:space="preserve"> </w:t>
      </w:r>
      <w:r w:rsidRPr="00A33068">
        <w:rPr>
          <w:rFonts w:ascii="Arial" w:hAnsi="Arial" w:cs="Arial"/>
          <w:b/>
          <w:bCs/>
          <w:sz w:val="20"/>
          <w:szCs w:val="20"/>
        </w:rPr>
        <w:t>text-based</w:t>
      </w:r>
      <w:r w:rsidR="003D40BF">
        <w:rPr>
          <w:rFonts w:ascii="Arial" w:hAnsi="Arial" w:cs="Arial"/>
          <w:sz w:val="20"/>
          <w:szCs w:val="20"/>
        </w:rPr>
        <w:t xml:space="preserve"> </w:t>
      </w:r>
      <w:r w:rsidRPr="00A33068">
        <w:rPr>
          <w:rFonts w:ascii="Arial" w:hAnsi="Arial" w:cs="Arial"/>
          <w:sz w:val="20"/>
          <w:szCs w:val="20"/>
        </w:rPr>
        <w:t>where</w:t>
      </w:r>
      <w:r w:rsidR="003D40BF">
        <w:rPr>
          <w:rFonts w:ascii="Arial" w:hAnsi="Arial" w:cs="Arial"/>
          <w:sz w:val="20"/>
          <w:szCs w:val="20"/>
        </w:rPr>
        <w:t xml:space="preserve"> </w:t>
      </w:r>
      <w:r w:rsidRPr="00A33068">
        <w:rPr>
          <w:rFonts w:ascii="Arial" w:hAnsi="Arial" w:cs="Arial"/>
          <w:sz w:val="20"/>
          <w:szCs w:val="20"/>
        </w:rPr>
        <w:t>possible;</w:t>
      </w:r>
      <w:r w:rsidR="003D40BF">
        <w:rPr>
          <w:rFonts w:ascii="Arial" w:hAnsi="Arial" w:cs="Arial"/>
          <w:sz w:val="20"/>
          <w:szCs w:val="20"/>
        </w:rPr>
        <w:t xml:space="preserve"> </w:t>
      </w:r>
      <w:r w:rsidRPr="00A33068">
        <w:rPr>
          <w:rFonts w:ascii="Arial" w:hAnsi="Arial" w:cs="Arial"/>
          <w:sz w:val="20"/>
          <w:szCs w:val="20"/>
        </w:rPr>
        <w:t>any</w:t>
      </w:r>
      <w:r w:rsidR="003D40BF">
        <w:rPr>
          <w:rFonts w:ascii="Arial" w:hAnsi="Arial" w:cs="Arial"/>
          <w:sz w:val="20"/>
          <w:szCs w:val="20"/>
        </w:rPr>
        <w:t xml:space="preserve"> </w:t>
      </w:r>
      <w:r w:rsidRPr="00A33068">
        <w:rPr>
          <w:rFonts w:ascii="Arial" w:hAnsi="Arial" w:cs="Arial"/>
          <w:sz w:val="20"/>
          <w:szCs w:val="20"/>
        </w:rPr>
        <w:t>evidence</w:t>
      </w:r>
      <w:r w:rsidR="003D40BF">
        <w:rPr>
          <w:rFonts w:ascii="Arial" w:hAnsi="Arial" w:cs="Arial"/>
          <w:sz w:val="20"/>
          <w:szCs w:val="20"/>
        </w:rPr>
        <w:t xml:space="preserve"> </w:t>
      </w:r>
      <w:r w:rsidRPr="00A33068">
        <w:rPr>
          <w:rFonts w:ascii="Arial" w:hAnsi="Arial" w:cs="Arial"/>
          <w:sz w:val="20"/>
          <w:szCs w:val="20"/>
        </w:rPr>
        <w:t>in</w:t>
      </w:r>
      <w:r w:rsidR="003D40BF">
        <w:rPr>
          <w:rFonts w:ascii="Arial" w:hAnsi="Arial" w:cs="Arial"/>
          <w:sz w:val="20"/>
          <w:szCs w:val="20"/>
        </w:rPr>
        <w:t xml:space="preserve"> </w:t>
      </w:r>
      <w:r w:rsidRPr="00A33068">
        <w:rPr>
          <w:rFonts w:ascii="Arial" w:hAnsi="Arial" w:cs="Arial"/>
          <w:sz w:val="20"/>
          <w:szCs w:val="20"/>
        </w:rPr>
        <w:t>image</w:t>
      </w:r>
      <w:r w:rsidR="003D40BF">
        <w:rPr>
          <w:rFonts w:ascii="Arial" w:hAnsi="Arial" w:cs="Arial"/>
          <w:sz w:val="20"/>
          <w:szCs w:val="20"/>
        </w:rPr>
        <w:t xml:space="preserve"> </w:t>
      </w:r>
      <w:r w:rsidRPr="00A33068">
        <w:rPr>
          <w:rFonts w:ascii="Arial" w:hAnsi="Arial" w:cs="Arial"/>
          <w:sz w:val="20"/>
          <w:szCs w:val="20"/>
        </w:rPr>
        <w:t>form</w:t>
      </w:r>
      <w:r w:rsidR="003D40BF">
        <w:rPr>
          <w:rFonts w:ascii="Arial" w:hAnsi="Arial" w:cs="Arial"/>
          <w:sz w:val="20"/>
          <w:szCs w:val="20"/>
        </w:rPr>
        <w:t xml:space="preserve"> </w:t>
      </w:r>
      <w:r w:rsidRPr="00A33068">
        <w:rPr>
          <w:rFonts w:ascii="Arial" w:hAnsi="Arial" w:cs="Arial"/>
          <w:sz w:val="20"/>
          <w:szCs w:val="20"/>
        </w:rPr>
        <w:t>must</w:t>
      </w:r>
      <w:r w:rsidR="003D40BF">
        <w:rPr>
          <w:rFonts w:ascii="Arial" w:hAnsi="Arial" w:cs="Arial"/>
          <w:sz w:val="20"/>
          <w:szCs w:val="20"/>
        </w:rPr>
        <w:t xml:space="preserve"> </w:t>
      </w:r>
      <w:r w:rsidRPr="00A33068">
        <w:rPr>
          <w:rFonts w:ascii="Arial" w:hAnsi="Arial" w:cs="Arial"/>
          <w:sz w:val="20"/>
          <w:szCs w:val="20"/>
        </w:rPr>
        <w:t>include</w:t>
      </w:r>
      <w:r w:rsidR="003D40BF">
        <w:rPr>
          <w:rFonts w:ascii="Arial" w:hAnsi="Arial" w:cs="Arial"/>
          <w:sz w:val="20"/>
          <w:szCs w:val="20"/>
        </w:rPr>
        <w:t xml:space="preserve"> </w:t>
      </w:r>
      <w:r w:rsidRPr="00A33068">
        <w:rPr>
          <w:rFonts w:ascii="Arial" w:hAnsi="Arial" w:cs="Arial"/>
          <w:b/>
          <w:bCs/>
          <w:sz w:val="20"/>
          <w:szCs w:val="20"/>
        </w:rPr>
        <w:t>clear</w:t>
      </w:r>
      <w:r w:rsidR="003D40BF">
        <w:rPr>
          <w:rFonts w:ascii="Arial" w:hAnsi="Arial" w:cs="Arial"/>
          <w:b/>
          <w:bCs/>
          <w:sz w:val="20"/>
          <w:szCs w:val="20"/>
        </w:rPr>
        <w:t xml:space="preserve"> </w:t>
      </w:r>
      <w:r w:rsidRPr="00A33068">
        <w:rPr>
          <w:rFonts w:ascii="Arial" w:hAnsi="Arial" w:cs="Arial"/>
          <w:b/>
          <w:bCs/>
          <w:sz w:val="20"/>
          <w:szCs w:val="20"/>
        </w:rPr>
        <w:t>captions</w:t>
      </w:r>
      <w:r w:rsidR="003D40BF">
        <w:rPr>
          <w:rFonts w:ascii="Arial" w:hAnsi="Arial" w:cs="Arial"/>
          <w:b/>
          <w:bCs/>
          <w:sz w:val="20"/>
          <w:szCs w:val="20"/>
        </w:rPr>
        <w:t xml:space="preserve"> </w:t>
      </w:r>
      <w:r w:rsidRPr="00A33068">
        <w:rPr>
          <w:rFonts w:ascii="Arial" w:hAnsi="Arial" w:cs="Arial"/>
          <w:b/>
          <w:bCs/>
          <w:sz w:val="20"/>
          <w:szCs w:val="20"/>
        </w:rPr>
        <w:t>and</w:t>
      </w:r>
      <w:r w:rsidR="003D40BF">
        <w:rPr>
          <w:rFonts w:ascii="Arial" w:hAnsi="Arial" w:cs="Arial"/>
          <w:b/>
          <w:bCs/>
          <w:sz w:val="20"/>
          <w:szCs w:val="20"/>
        </w:rPr>
        <w:t xml:space="preserve"> </w:t>
      </w:r>
      <w:r w:rsidRPr="00A33068">
        <w:rPr>
          <w:rFonts w:ascii="Arial" w:hAnsi="Arial" w:cs="Arial"/>
          <w:b/>
          <w:bCs/>
          <w:sz w:val="20"/>
          <w:szCs w:val="20"/>
        </w:rPr>
        <w:t>explanations</w:t>
      </w:r>
      <w:r w:rsidR="003D40BF">
        <w:rPr>
          <w:rFonts w:ascii="Arial" w:hAnsi="Arial" w:cs="Arial"/>
          <w:sz w:val="20"/>
          <w:szCs w:val="20"/>
        </w:rPr>
        <w:t xml:space="preserve"> </w:t>
      </w:r>
      <w:r w:rsidRPr="00A33068">
        <w:rPr>
          <w:rFonts w:ascii="Arial" w:hAnsi="Arial" w:cs="Arial"/>
          <w:sz w:val="20"/>
          <w:szCs w:val="20"/>
        </w:rPr>
        <w:t>of</w:t>
      </w:r>
      <w:r w:rsidR="003D40BF">
        <w:rPr>
          <w:rFonts w:ascii="Arial" w:hAnsi="Arial" w:cs="Arial"/>
          <w:sz w:val="20"/>
          <w:szCs w:val="20"/>
        </w:rPr>
        <w:t xml:space="preserve"> </w:t>
      </w:r>
      <w:r w:rsidRPr="00A33068">
        <w:rPr>
          <w:rFonts w:ascii="Arial" w:hAnsi="Arial" w:cs="Arial"/>
          <w:sz w:val="20"/>
          <w:szCs w:val="20"/>
        </w:rPr>
        <w:t>what</w:t>
      </w:r>
      <w:r w:rsidR="003D40BF">
        <w:rPr>
          <w:rFonts w:ascii="Arial" w:hAnsi="Arial" w:cs="Arial"/>
          <w:sz w:val="20"/>
          <w:szCs w:val="20"/>
        </w:rPr>
        <w:t xml:space="preserve"> </w:t>
      </w:r>
      <w:r w:rsidRPr="00A33068">
        <w:rPr>
          <w:rFonts w:ascii="Arial" w:hAnsi="Arial" w:cs="Arial"/>
          <w:sz w:val="20"/>
          <w:szCs w:val="20"/>
        </w:rPr>
        <w:t>the</w:t>
      </w:r>
      <w:r w:rsidR="003D40BF">
        <w:rPr>
          <w:rFonts w:ascii="Arial" w:hAnsi="Arial" w:cs="Arial"/>
          <w:sz w:val="20"/>
          <w:szCs w:val="20"/>
        </w:rPr>
        <w:t xml:space="preserve"> </w:t>
      </w:r>
      <w:r w:rsidRPr="00A33068">
        <w:rPr>
          <w:rFonts w:ascii="Arial" w:hAnsi="Arial" w:cs="Arial"/>
          <w:sz w:val="20"/>
          <w:szCs w:val="20"/>
        </w:rPr>
        <w:t>images</w:t>
      </w:r>
      <w:r w:rsidR="003D40BF">
        <w:rPr>
          <w:rFonts w:ascii="Arial" w:hAnsi="Arial" w:cs="Arial"/>
          <w:sz w:val="20"/>
          <w:szCs w:val="20"/>
        </w:rPr>
        <w:t xml:space="preserve"> </w:t>
      </w:r>
      <w:r w:rsidRPr="00A33068">
        <w:rPr>
          <w:rFonts w:ascii="Arial" w:hAnsi="Arial" w:cs="Arial"/>
          <w:sz w:val="20"/>
          <w:szCs w:val="20"/>
        </w:rPr>
        <w:t>depict.</w:t>
      </w:r>
      <w:r w:rsidR="00CA12D1">
        <w:rPr>
          <w:rFonts w:ascii="Arial" w:hAnsi="Arial" w:cs="Arial"/>
          <w:sz w:val="20"/>
          <w:szCs w:val="20"/>
        </w:rPr>
        <w:t xml:space="preserve"> </w:t>
      </w:r>
      <w:r w:rsidRPr="008B0A4C" w:rsidR="00CA12D1">
        <w:rPr>
          <w:rFonts w:ascii="Arial" w:hAnsi="Arial" w:cs="Arial"/>
          <w:b/>
          <w:bCs/>
          <w:color w:val="EE0000"/>
          <w:sz w:val="20"/>
          <w:szCs w:val="20"/>
          <w:highlight w:val="yellow"/>
        </w:rPr>
        <w:t>Total word count for ALL submitted artefacts MUST NOT EXCEED 7000 word</w:t>
      </w:r>
      <w:r w:rsidRPr="00EB3D28" w:rsidR="00CA12D1">
        <w:rPr>
          <w:rFonts w:ascii="Arial" w:hAnsi="Arial" w:cs="Arial"/>
          <w:b/>
          <w:bCs/>
          <w:color w:val="EE0000"/>
          <w:sz w:val="20"/>
          <w:szCs w:val="20"/>
          <w:highlight w:val="yellow"/>
        </w:rPr>
        <w:t>s.</w:t>
      </w:r>
      <w:r w:rsidRPr="00EB3D28" w:rsidR="00EB3D28">
        <w:rPr>
          <w:rFonts w:ascii="Arial" w:hAnsi="Arial" w:cs="Arial"/>
          <w:b/>
          <w:bCs/>
          <w:color w:val="EE0000"/>
          <w:sz w:val="20"/>
          <w:szCs w:val="20"/>
          <w:highlight w:val="yellow"/>
        </w:rPr>
        <w:t xml:space="preserve"> </w:t>
      </w:r>
      <w:r w:rsidRPr="00EB3D28" w:rsidR="00EB3D28">
        <w:rPr>
          <w:rFonts w:ascii="Arial" w:hAnsi="Arial" w:cs="Arial"/>
          <w:b/>
          <w:bCs/>
          <w:color w:val="EE0000"/>
          <w:sz w:val="20"/>
          <w:szCs w:val="20"/>
          <w:highlight w:val="yellow"/>
        </w:rPr>
        <w:t>DO NOT ENCRYPT YOUR FILES.</w:t>
      </w:r>
    </w:p>
    <w:p w:rsidR="00967D9E" w:rsidP="00967D9E" w:rsidRDefault="00967D9E" w14:paraId="603D2954" w14:textId="79157F3C">
      <w:pPr>
        <w:spacing w:after="120" w:line="276" w:lineRule="auto"/>
        <w:rPr>
          <w:rFonts w:ascii="Arial" w:hAnsi="Arial" w:cs="Arial"/>
          <w:sz w:val="20"/>
          <w:szCs w:val="20"/>
        </w:rPr>
      </w:pPr>
      <w:r w:rsidRPr="00967D9E">
        <w:rPr>
          <w:rFonts w:ascii="Arial" w:hAnsi="Arial" w:cs="Arial"/>
          <w:b/>
          <w:bCs/>
          <w:sz w:val="20"/>
          <w:szCs w:val="20"/>
        </w:rPr>
        <w:t>IMPORTANT</w:t>
      </w:r>
      <w:r w:rsidRPr="3FD34D5B">
        <w:rPr>
          <w:rFonts w:ascii="Arial" w:hAnsi="Arial" w:cs="Arial"/>
          <w:sz w:val="20"/>
          <w:szCs w:val="20"/>
        </w:rPr>
        <w:t>: Before you submit th</w:t>
      </w:r>
      <w:r>
        <w:rPr>
          <w:rFonts w:ascii="Arial" w:hAnsi="Arial" w:cs="Arial"/>
          <w:sz w:val="20"/>
          <w:szCs w:val="20"/>
        </w:rPr>
        <w:t xml:space="preserve">e relevant </w:t>
      </w:r>
      <w:r w:rsidRPr="00A33068">
        <w:rPr>
          <w:rFonts w:ascii="Arial" w:hAnsi="Arial" w:cs="Arial"/>
          <w:sz w:val="20"/>
          <w:szCs w:val="20"/>
        </w:rPr>
        <w:t>evidence/artefact</w:t>
      </w:r>
      <w:r>
        <w:rPr>
          <w:rFonts w:ascii="Arial" w:hAnsi="Arial" w:cs="Arial"/>
          <w:sz w:val="20"/>
          <w:szCs w:val="20"/>
        </w:rPr>
        <w:t>s</w:t>
      </w:r>
      <w:r w:rsidRPr="3FD34D5B">
        <w:rPr>
          <w:rFonts w:ascii="Arial" w:hAnsi="Arial" w:cs="Arial"/>
          <w:sz w:val="20"/>
          <w:szCs w:val="20"/>
        </w:rPr>
        <w:t>, please save and rename using the</w:t>
      </w:r>
      <w:r>
        <w:t xml:space="preserve"> </w:t>
      </w:r>
      <w:r w:rsidRPr="3FD34D5B">
        <w:rPr>
          <w:rFonts w:ascii="Arial" w:hAnsi="Arial" w:cs="Arial"/>
          <w:sz w:val="20"/>
          <w:szCs w:val="20"/>
        </w:rPr>
        <w:t>following naming convention:</w:t>
      </w:r>
    </w:p>
    <w:p w:rsidR="00967D9E" w:rsidP="00967D9E" w:rsidRDefault="00967D9E" w14:paraId="368E2BA2" w14:textId="32F127BC">
      <w:pPr>
        <w:spacing w:after="0" w:line="276" w:lineRule="auto"/>
        <w:rPr>
          <w:rFonts w:ascii="Arial" w:hAnsi="Arial" w:cs="Arial"/>
          <w:sz w:val="20"/>
          <w:szCs w:val="20"/>
        </w:rPr>
      </w:pPr>
      <w:r w:rsidRPr="4444F73B" w:rsidR="00967D9E">
        <w:rPr>
          <w:rFonts w:ascii="Arial" w:hAnsi="Arial" w:cs="Arial"/>
          <w:sz w:val="20"/>
          <w:szCs w:val="20"/>
        </w:rPr>
        <w:t>Skills_Badge_ADI_</w:t>
      </w:r>
      <w:r w:rsidRPr="4444F73B" w:rsidR="00967D9E">
        <w:rPr>
          <w:rFonts w:ascii="Arial" w:hAnsi="Arial" w:cs="Arial"/>
          <w:sz w:val="20"/>
          <w:szCs w:val="20"/>
        </w:rPr>
        <w:t>Evidence</w:t>
      </w:r>
      <w:r w:rsidRPr="4444F73B" w:rsidR="007B203C">
        <w:rPr>
          <w:rFonts w:ascii="Arial" w:hAnsi="Arial" w:cs="Arial"/>
          <w:sz w:val="20"/>
          <w:szCs w:val="20"/>
        </w:rPr>
        <w:t xml:space="preserve"> 1of2</w:t>
      </w:r>
      <w:r w:rsidRPr="4444F73B" w:rsidR="00967D9E">
        <w:rPr>
          <w:rFonts w:ascii="Arial" w:hAnsi="Arial" w:cs="Arial"/>
          <w:sz w:val="20"/>
          <w:szCs w:val="20"/>
        </w:rPr>
        <w:t>_YOUR FULL NAME</w:t>
      </w:r>
      <w:r w:rsidRPr="4444F73B" w:rsidR="00967D9E">
        <w:rPr>
          <w:rFonts w:ascii="Arial" w:hAnsi="Arial" w:cs="Arial"/>
          <w:sz w:val="20"/>
          <w:szCs w:val="20"/>
        </w:rPr>
        <w:t>.</w:t>
      </w:r>
      <w:r w:rsidRPr="4444F73B" w:rsidR="79EED693">
        <w:rPr>
          <w:rFonts w:ascii="Arial" w:hAnsi="Arial" w:cs="Arial"/>
          <w:sz w:val="20"/>
          <w:szCs w:val="20"/>
        </w:rPr>
        <w:t>pdf</w:t>
      </w:r>
    </w:p>
    <w:p w:rsidRPr="00967D9E" w:rsidR="007B203C" w:rsidP="007B203C" w:rsidRDefault="007B203C" w14:paraId="456C084A" w14:textId="32FE2188">
      <w:pPr>
        <w:spacing w:after="0" w:line="276" w:lineRule="auto"/>
        <w:rPr>
          <w:rFonts w:ascii="Arial" w:hAnsi="Arial" w:cs="Arial"/>
          <w:sz w:val="20"/>
          <w:szCs w:val="20"/>
        </w:rPr>
      </w:pPr>
      <w:r w:rsidRPr="4444F73B" w:rsidR="007B203C">
        <w:rPr>
          <w:rFonts w:ascii="Arial" w:hAnsi="Arial" w:cs="Arial"/>
          <w:sz w:val="20"/>
          <w:szCs w:val="20"/>
        </w:rPr>
        <w:t>Skills_Badge_ADI_</w:t>
      </w:r>
      <w:r w:rsidRPr="4444F73B" w:rsidR="007B203C">
        <w:rPr>
          <w:rFonts w:ascii="Arial" w:hAnsi="Arial" w:cs="Arial"/>
          <w:sz w:val="20"/>
          <w:szCs w:val="20"/>
        </w:rPr>
        <w:t>Evidence</w:t>
      </w:r>
      <w:r w:rsidRPr="4444F73B" w:rsidR="007B203C">
        <w:rPr>
          <w:rFonts w:ascii="Arial" w:hAnsi="Arial" w:cs="Arial"/>
          <w:sz w:val="20"/>
          <w:szCs w:val="20"/>
        </w:rPr>
        <w:t xml:space="preserve"> </w:t>
      </w:r>
      <w:r w:rsidRPr="4444F73B" w:rsidR="007B203C">
        <w:rPr>
          <w:rFonts w:ascii="Arial" w:hAnsi="Arial" w:cs="Arial"/>
          <w:sz w:val="20"/>
          <w:szCs w:val="20"/>
        </w:rPr>
        <w:t>2</w:t>
      </w:r>
      <w:r w:rsidRPr="4444F73B" w:rsidR="007B203C">
        <w:rPr>
          <w:rFonts w:ascii="Arial" w:hAnsi="Arial" w:cs="Arial"/>
          <w:sz w:val="20"/>
          <w:szCs w:val="20"/>
        </w:rPr>
        <w:t>of2</w:t>
      </w:r>
      <w:r w:rsidRPr="4444F73B" w:rsidR="007B203C">
        <w:rPr>
          <w:rFonts w:ascii="Arial" w:hAnsi="Arial" w:cs="Arial"/>
          <w:sz w:val="20"/>
          <w:szCs w:val="20"/>
        </w:rPr>
        <w:t>_YOUR FULL NAME</w:t>
      </w:r>
      <w:r w:rsidRPr="4444F73B" w:rsidR="007B203C">
        <w:rPr>
          <w:rFonts w:ascii="Arial" w:hAnsi="Arial" w:cs="Arial"/>
          <w:sz w:val="20"/>
          <w:szCs w:val="20"/>
        </w:rPr>
        <w:t>.</w:t>
      </w:r>
      <w:r w:rsidRPr="4444F73B" w:rsidR="161DAE75">
        <w:rPr>
          <w:rFonts w:ascii="Arial" w:hAnsi="Arial" w:cs="Arial"/>
          <w:sz w:val="20"/>
          <w:szCs w:val="20"/>
        </w:rPr>
        <w:t>pdf</w:t>
      </w:r>
    </w:p>
    <w:p w:rsidRPr="008B0A4C" w:rsidR="00967D9E" w:rsidP="00967D9E" w:rsidRDefault="00967D9E" w14:paraId="16F215DB" w14:textId="77777777">
      <w:pPr>
        <w:spacing w:after="0" w:line="276" w:lineRule="auto"/>
        <w:rPr>
          <w:rFonts w:ascii="Arial" w:hAnsi="Arial" w:cs="Arial"/>
          <w:b/>
          <w:bCs/>
          <w:color w:val="EE0000"/>
          <w:sz w:val="20"/>
          <w:szCs w:val="20"/>
        </w:rPr>
      </w:pPr>
    </w:p>
    <w:tbl>
      <w:tblPr>
        <w:tblStyle w:val="TableGrid"/>
        <w:tblW w:w="0" w:type="auto"/>
        <w:tblLook w:val="04A0" w:firstRow="1" w:lastRow="0" w:firstColumn="1" w:lastColumn="0" w:noHBand="0" w:noVBand="1"/>
      </w:tblPr>
      <w:tblGrid>
        <w:gridCol w:w="9016"/>
      </w:tblGrid>
      <w:tr w:rsidR="004E5A1E" w:rsidTr="31E63CB8" w14:paraId="2749E041" w14:textId="77777777">
        <w:tc>
          <w:tcPr>
            <w:tcW w:w="9016" w:type="dxa"/>
          </w:tcPr>
          <w:p w:rsidRPr="004E5A1E" w:rsidR="004E5A1E" w:rsidP="31E63CB8" w:rsidRDefault="004E5A1E" w14:paraId="622101AB" w14:textId="34A0EFCC">
            <w:pPr>
              <w:spacing w:after="120" w:line="276" w:lineRule="auto"/>
              <w:rPr>
                <w:rFonts w:ascii="Arial" w:hAnsi="Arial" w:cs="Arial"/>
                <w:i/>
                <w:iCs/>
                <w:sz w:val="20"/>
                <w:szCs w:val="20"/>
              </w:rPr>
            </w:pPr>
            <w:r w:rsidRPr="31E63CB8">
              <w:rPr>
                <w:rFonts w:ascii="Arial" w:hAnsi="Arial" w:cs="Arial"/>
                <w:b/>
                <w:bCs/>
                <w:i/>
                <w:iCs/>
                <w:color w:val="0E2740"/>
                <w:sz w:val="20"/>
                <w:szCs w:val="20"/>
              </w:rPr>
              <w:t>IMPORTANT:</w:t>
            </w:r>
            <w:r w:rsidRPr="31E63CB8">
              <w:rPr>
                <w:rFonts w:ascii="Arial" w:hAnsi="Arial" w:cs="Arial"/>
                <w:i/>
                <w:iCs/>
                <w:color w:val="0E2740"/>
                <w:sz w:val="20"/>
                <w:szCs w:val="20"/>
              </w:rPr>
              <w:t xml:space="preserve"> Applicants bound by the Official Secrets Act (OSA) or similar restrictions who cannot submit sensitive courseware must present the evidence on screen during the interview. If it does not justify the non-submission or clearly demonstrate the Performance Criteria, an immediate “NYC” will be given. Where possible, submit all supporting evidence and </w:t>
            </w:r>
            <w:r w:rsidRPr="31E63CB8" w:rsidR="006451D1">
              <w:rPr>
                <w:rFonts w:ascii="Arial" w:hAnsi="Arial" w:cs="Arial"/>
                <w:i/>
                <w:iCs/>
                <w:color w:val="0E2740"/>
                <w:sz w:val="20"/>
                <w:szCs w:val="20"/>
              </w:rPr>
              <w:t>descriptions</w:t>
            </w:r>
            <w:r w:rsidRPr="31E63CB8">
              <w:rPr>
                <w:rFonts w:ascii="Arial" w:hAnsi="Arial" w:cs="Arial"/>
                <w:i/>
                <w:iCs/>
                <w:color w:val="0E2740"/>
                <w:sz w:val="20"/>
                <w:szCs w:val="20"/>
              </w:rPr>
              <w:t xml:space="preserve"> with the A</w:t>
            </w:r>
            <w:r w:rsidRPr="31E63CB8" w:rsidR="1F1151FA">
              <w:rPr>
                <w:rFonts w:ascii="Arial" w:hAnsi="Arial" w:cs="Arial"/>
                <w:i/>
                <w:iCs/>
                <w:color w:val="0E2740"/>
                <w:sz w:val="20"/>
                <w:szCs w:val="20"/>
              </w:rPr>
              <w:t>ssessment</w:t>
            </w:r>
            <w:r w:rsidRPr="31E63CB8">
              <w:rPr>
                <w:rFonts w:ascii="Arial" w:hAnsi="Arial" w:cs="Arial"/>
                <w:i/>
                <w:iCs/>
                <w:color w:val="0E2740"/>
                <w:sz w:val="20"/>
                <w:szCs w:val="20"/>
              </w:rPr>
              <w:t xml:space="preserve"> Form.</w:t>
            </w:r>
          </w:p>
        </w:tc>
      </w:tr>
    </w:tbl>
    <w:p w:rsidR="004E5A1E" w:rsidP="00A33068" w:rsidRDefault="004E5A1E" w14:paraId="377ADECD" w14:textId="036E82FE">
      <w:pPr>
        <w:spacing w:after="120" w:line="276" w:lineRule="auto"/>
        <w:rPr>
          <w:rFonts w:ascii="Arial" w:hAnsi="Arial" w:cs="Arial"/>
          <w:kern w:val="0"/>
          <w14:ligatures w14:val="none"/>
        </w:rPr>
      </w:pPr>
    </w:p>
    <w:p w:rsidR="004E5A1E" w:rsidRDefault="004E5A1E" w14:paraId="41A3FBCD" w14:textId="77777777">
      <w:pPr>
        <w:rPr>
          <w:rFonts w:ascii="Arial" w:hAnsi="Arial" w:cs="Arial"/>
          <w:kern w:val="0"/>
          <w14:ligatures w14:val="none"/>
        </w:rPr>
      </w:pPr>
      <w:r>
        <w:rPr>
          <w:rFonts w:ascii="Arial" w:hAnsi="Arial" w:cs="Arial"/>
          <w:kern w:val="0"/>
          <w14:ligatures w14:val="none"/>
        </w:rPr>
        <w:br w:type="page"/>
      </w:r>
    </w:p>
    <w:tbl>
      <w:tblPr>
        <w:tblStyle w:val="TableGrid"/>
        <w:tblW w:w="0" w:type="auto"/>
        <w:tblLook w:val="04A0" w:firstRow="1" w:lastRow="0" w:firstColumn="1" w:lastColumn="0" w:noHBand="0" w:noVBand="1"/>
      </w:tblPr>
      <w:tblGrid>
        <w:gridCol w:w="9016"/>
      </w:tblGrid>
      <w:tr w:rsidRPr="00A33068" w:rsidR="003D40BF" w:rsidTr="3FD34D5B" w14:paraId="536FD818" w14:textId="77777777">
        <w:tc>
          <w:tcPr>
            <w:tcW w:w="9016" w:type="dxa"/>
            <w:shd w:val="clear" w:color="auto" w:fill="D9D9D9" w:themeFill="background1" w:themeFillShade="D9"/>
          </w:tcPr>
          <w:p w:rsidRPr="00222FE1" w:rsidR="003D40BF" w:rsidP="009A6040" w:rsidRDefault="003D40BF" w14:paraId="04192367" w14:textId="042EA1C3">
            <w:pPr>
              <w:spacing w:after="120" w:line="276" w:lineRule="auto"/>
              <w:rPr>
                <w:rFonts w:ascii="Arial" w:hAnsi="Arial" w:cs="Arial"/>
                <w:b/>
                <w:bCs/>
                <w:sz w:val="20"/>
                <w:szCs w:val="20"/>
              </w:rPr>
            </w:pPr>
            <w:r w:rsidRPr="00222FE1">
              <w:rPr>
                <w:rFonts w:ascii="Arial" w:hAnsi="Arial" w:cs="Arial"/>
                <w:b/>
                <w:bCs/>
                <w:sz w:val="20"/>
                <w:szCs w:val="20"/>
              </w:rPr>
              <w:lastRenderedPageBreak/>
              <w:t>PC1</w:t>
            </w:r>
            <w:r>
              <w:rPr>
                <w:rFonts w:ascii="Arial" w:hAnsi="Arial" w:cs="Arial"/>
                <w:b/>
                <w:bCs/>
                <w:sz w:val="20"/>
                <w:szCs w:val="20"/>
              </w:rPr>
              <w:t xml:space="preserve"> </w:t>
            </w:r>
            <w:r w:rsidRPr="00222FE1">
              <w:rPr>
                <w:rFonts w:ascii="Arial" w:hAnsi="Arial" w:eastAsia="Calibri" w:cs="Arial"/>
                <w:b/>
                <w:bCs/>
                <w:sz w:val="20"/>
                <w:szCs w:val="20"/>
              </w:rPr>
              <w:t>Select</w:t>
            </w:r>
            <w:r>
              <w:rPr>
                <w:rFonts w:ascii="Arial" w:hAnsi="Arial" w:eastAsia="Calibri" w:cs="Arial"/>
                <w:b/>
                <w:bCs/>
                <w:sz w:val="20"/>
                <w:szCs w:val="20"/>
              </w:rPr>
              <w:t xml:space="preserve"> </w:t>
            </w:r>
            <w:r w:rsidRPr="00222FE1">
              <w:rPr>
                <w:rFonts w:ascii="Arial" w:hAnsi="Arial" w:eastAsia="Calibri" w:cs="Arial"/>
                <w:b/>
                <w:bCs/>
                <w:sz w:val="20"/>
                <w:szCs w:val="20"/>
              </w:rPr>
              <w:t>and</w:t>
            </w:r>
            <w:r>
              <w:rPr>
                <w:rFonts w:ascii="Arial" w:hAnsi="Arial" w:eastAsia="Calibri" w:cs="Arial"/>
                <w:b/>
                <w:bCs/>
                <w:sz w:val="20"/>
                <w:szCs w:val="20"/>
              </w:rPr>
              <w:t xml:space="preserve"> </w:t>
            </w:r>
            <w:r w:rsidRPr="00222FE1">
              <w:rPr>
                <w:rFonts w:ascii="Arial" w:hAnsi="Arial" w:eastAsia="Calibri" w:cs="Arial"/>
                <w:b/>
                <w:bCs/>
                <w:sz w:val="20"/>
                <w:szCs w:val="20"/>
              </w:rPr>
              <w:t>apply</w:t>
            </w:r>
            <w:r>
              <w:rPr>
                <w:rFonts w:ascii="Arial" w:hAnsi="Arial" w:eastAsia="Calibri" w:cs="Arial"/>
                <w:b/>
                <w:bCs/>
                <w:sz w:val="20"/>
                <w:szCs w:val="20"/>
              </w:rPr>
              <w:t xml:space="preserve"> </w:t>
            </w:r>
            <w:r w:rsidRPr="00222FE1">
              <w:rPr>
                <w:rFonts w:ascii="Arial" w:hAnsi="Arial" w:eastAsia="Calibri" w:cs="Arial"/>
                <w:b/>
                <w:bCs/>
                <w:sz w:val="20"/>
                <w:szCs w:val="20"/>
              </w:rPr>
              <w:t>assessment</w:t>
            </w:r>
            <w:r>
              <w:rPr>
                <w:rFonts w:ascii="Arial" w:hAnsi="Arial" w:eastAsia="Calibri" w:cs="Arial"/>
                <w:b/>
                <w:bCs/>
                <w:sz w:val="20"/>
                <w:szCs w:val="20"/>
              </w:rPr>
              <w:t xml:space="preserve"> </w:t>
            </w:r>
            <w:r w:rsidRPr="00222FE1">
              <w:rPr>
                <w:rFonts w:ascii="Arial" w:hAnsi="Arial" w:eastAsia="Calibri" w:cs="Arial"/>
                <w:b/>
                <w:bCs/>
                <w:sz w:val="20"/>
                <w:szCs w:val="20"/>
              </w:rPr>
              <w:t>methods</w:t>
            </w:r>
            <w:r>
              <w:rPr>
                <w:rFonts w:ascii="Arial" w:hAnsi="Arial" w:eastAsia="Calibri" w:cs="Arial"/>
                <w:b/>
                <w:bCs/>
                <w:sz w:val="20"/>
                <w:szCs w:val="20"/>
              </w:rPr>
              <w:t xml:space="preserve"> </w:t>
            </w:r>
            <w:r w:rsidRPr="00222FE1">
              <w:rPr>
                <w:rFonts w:ascii="Arial" w:hAnsi="Arial" w:eastAsia="Calibri" w:cs="Arial"/>
                <w:b/>
                <w:bCs/>
                <w:sz w:val="20"/>
                <w:szCs w:val="20"/>
              </w:rPr>
              <w:t>and</w:t>
            </w:r>
            <w:r>
              <w:rPr>
                <w:rFonts w:ascii="Arial" w:hAnsi="Arial" w:eastAsia="Calibri" w:cs="Arial"/>
                <w:b/>
                <w:bCs/>
                <w:sz w:val="20"/>
                <w:szCs w:val="20"/>
              </w:rPr>
              <w:t xml:space="preserve"> </w:t>
            </w:r>
            <w:r w:rsidRPr="00222FE1">
              <w:rPr>
                <w:rFonts w:ascii="Arial" w:hAnsi="Arial" w:eastAsia="Calibri" w:cs="Arial"/>
                <w:b/>
                <w:bCs/>
                <w:sz w:val="20"/>
                <w:szCs w:val="20"/>
              </w:rPr>
              <w:t>tools</w:t>
            </w:r>
            <w:r>
              <w:rPr>
                <w:rFonts w:ascii="Arial" w:hAnsi="Arial" w:eastAsia="Calibri" w:cs="Arial"/>
                <w:b/>
                <w:bCs/>
                <w:sz w:val="20"/>
                <w:szCs w:val="20"/>
              </w:rPr>
              <w:t xml:space="preserve"> </w:t>
            </w:r>
            <w:r w:rsidRPr="00222FE1">
              <w:rPr>
                <w:rFonts w:ascii="Arial" w:hAnsi="Arial" w:eastAsia="Calibri" w:cs="Arial"/>
                <w:b/>
                <w:bCs/>
                <w:sz w:val="20"/>
                <w:szCs w:val="20"/>
              </w:rPr>
              <w:t>guided</w:t>
            </w:r>
            <w:r>
              <w:rPr>
                <w:rFonts w:ascii="Arial" w:hAnsi="Arial" w:eastAsia="Calibri" w:cs="Arial"/>
                <w:b/>
                <w:bCs/>
                <w:sz w:val="20"/>
                <w:szCs w:val="20"/>
              </w:rPr>
              <w:t xml:space="preserve"> </w:t>
            </w:r>
            <w:r w:rsidRPr="00222FE1">
              <w:rPr>
                <w:rFonts w:ascii="Arial" w:hAnsi="Arial" w:eastAsia="Calibri" w:cs="Arial"/>
                <w:b/>
                <w:bCs/>
                <w:sz w:val="20"/>
                <w:szCs w:val="20"/>
              </w:rPr>
              <w:t>by</w:t>
            </w:r>
            <w:r>
              <w:rPr>
                <w:rFonts w:ascii="Arial" w:hAnsi="Arial" w:eastAsia="Calibri" w:cs="Arial"/>
                <w:b/>
                <w:bCs/>
                <w:sz w:val="20"/>
                <w:szCs w:val="20"/>
              </w:rPr>
              <w:t xml:space="preserve"> </w:t>
            </w:r>
            <w:r w:rsidRPr="00222FE1">
              <w:rPr>
                <w:rFonts w:ascii="Arial" w:hAnsi="Arial" w:eastAsia="Calibri" w:cs="Arial"/>
                <w:b/>
                <w:bCs/>
                <w:sz w:val="20"/>
                <w:szCs w:val="20"/>
              </w:rPr>
              <w:t>rules</w:t>
            </w:r>
            <w:r>
              <w:rPr>
                <w:rFonts w:ascii="Arial" w:hAnsi="Arial" w:eastAsia="Calibri" w:cs="Arial"/>
                <w:b/>
                <w:bCs/>
                <w:sz w:val="20"/>
                <w:szCs w:val="20"/>
              </w:rPr>
              <w:t xml:space="preserve"> </w:t>
            </w:r>
            <w:r w:rsidRPr="00222FE1">
              <w:rPr>
                <w:rFonts w:ascii="Arial" w:hAnsi="Arial" w:eastAsia="Calibri" w:cs="Arial"/>
                <w:b/>
                <w:bCs/>
                <w:sz w:val="20"/>
                <w:szCs w:val="20"/>
              </w:rPr>
              <w:t>that</w:t>
            </w:r>
            <w:r>
              <w:rPr>
                <w:rFonts w:ascii="Arial" w:hAnsi="Arial" w:eastAsia="Calibri" w:cs="Arial"/>
                <w:b/>
                <w:bCs/>
                <w:sz w:val="20"/>
                <w:szCs w:val="20"/>
              </w:rPr>
              <w:t xml:space="preserve"> </w:t>
            </w:r>
            <w:r w:rsidRPr="00222FE1">
              <w:rPr>
                <w:rFonts w:ascii="Arial" w:hAnsi="Arial" w:eastAsia="Calibri" w:cs="Arial"/>
                <w:b/>
                <w:bCs/>
                <w:sz w:val="20"/>
                <w:szCs w:val="20"/>
              </w:rPr>
              <w:t>underpin</w:t>
            </w:r>
            <w:r>
              <w:rPr>
                <w:rFonts w:ascii="Arial" w:hAnsi="Arial" w:eastAsia="Calibri" w:cs="Arial"/>
                <w:b/>
                <w:bCs/>
                <w:sz w:val="20"/>
                <w:szCs w:val="20"/>
              </w:rPr>
              <w:t xml:space="preserve"> </w:t>
            </w:r>
            <w:r w:rsidRPr="00222FE1">
              <w:rPr>
                <w:rFonts w:ascii="Arial" w:hAnsi="Arial" w:eastAsia="Calibri" w:cs="Arial"/>
                <w:b/>
                <w:bCs/>
                <w:sz w:val="20"/>
                <w:szCs w:val="20"/>
              </w:rPr>
              <w:t>effective</w:t>
            </w:r>
            <w:r>
              <w:rPr>
                <w:rFonts w:ascii="Arial" w:hAnsi="Arial" w:eastAsia="Calibri" w:cs="Arial"/>
                <w:b/>
                <w:bCs/>
                <w:sz w:val="20"/>
                <w:szCs w:val="20"/>
              </w:rPr>
              <w:t xml:space="preserve"> </w:t>
            </w:r>
            <w:r w:rsidRPr="00222FE1">
              <w:rPr>
                <w:rFonts w:ascii="Arial" w:hAnsi="Arial" w:eastAsia="Calibri" w:cs="Arial"/>
                <w:b/>
                <w:bCs/>
                <w:sz w:val="20"/>
                <w:szCs w:val="20"/>
              </w:rPr>
              <w:t>learning</w:t>
            </w:r>
            <w:r>
              <w:rPr>
                <w:rFonts w:ascii="Arial" w:hAnsi="Arial" w:eastAsia="Calibri" w:cs="Arial"/>
                <w:b/>
                <w:bCs/>
                <w:sz w:val="20"/>
                <w:szCs w:val="20"/>
              </w:rPr>
              <w:t xml:space="preserve"> </w:t>
            </w:r>
            <w:r w:rsidRPr="00222FE1">
              <w:rPr>
                <w:rFonts w:ascii="Arial" w:hAnsi="Arial" w:eastAsia="Calibri" w:cs="Arial"/>
                <w:b/>
                <w:bCs/>
                <w:sz w:val="20"/>
                <w:szCs w:val="20"/>
              </w:rPr>
              <w:t>assessments</w:t>
            </w:r>
          </w:p>
        </w:tc>
      </w:tr>
      <w:tr w:rsidRPr="00A33068" w:rsidR="003E7D86" w:rsidTr="3FD34D5B" w14:paraId="29170210" w14:textId="77777777">
        <w:tc>
          <w:tcPr>
            <w:tcW w:w="9016" w:type="dxa"/>
          </w:tcPr>
          <w:p w:rsidRPr="003D40BF" w:rsidR="003E7D86" w:rsidP="009A6040" w:rsidRDefault="003E7D86" w14:paraId="0294FF69" w14:textId="2D277E7D">
            <w:pPr>
              <w:pStyle w:val="paragraph"/>
              <w:spacing w:before="0" w:beforeAutospacing="0" w:after="120" w:afterAutospacing="0" w:line="276" w:lineRule="auto"/>
              <w:ind w:left="270" w:right="144" w:hanging="270"/>
              <w:textAlignment w:val="baseline"/>
              <w:rPr>
                <w:rFonts w:ascii="Arial" w:hAnsi="Arial" w:cs="Arial"/>
                <w:color w:val="000000" w:themeColor="text1"/>
                <w:sz w:val="20"/>
                <w:szCs w:val="20"/>
              </w:rPr>
            </w:pPr>
            <w:r w:rsidRPr="003D40BF">
              <w:rPr>
                <w:rStyle w:val="normaltextrun"/>
                <w:rFonts w:ascii="Arial" w:hAnsi="Arial" w:cs="Arial" w:eastAsiaTheme="majorEastAsia"/>
                <w:b/>
                <w:bCs/>
                <w:color w:val="EE0000"/>
                <w:sz w:val="20"/>
                <w:szCs w:val="20"/>
              </w:rPr>
              <w:t>A.</w:t>
            </w:r>
            <w:r w:rsidRPr="003D40BF" w:rsidR="003D40BF">
              <w:rPr>
                <w:rStyle w:val="normaltextrun"/>
                <w:rFonts w:ascii="Arial" w:hAnsi="Arial" w:cs="Arial" w:eastAsiaTheme="majorEastAsia"/>
                <w:b/>
                <w:bCs/>
                <w:color w:val="EE0000"/>
                <w:sz w:val="20"/>
                <w:szCs w:val="20"/>
              </w:rPr>
              <w:t xml:space="preserve"> </w:t>
            </w:r>
            <w:r w:rsidRPr="003D40BF">
              <w:rPr>
                <w:rStyle w:val="normaltextrun"/>
                <w:rFonts w:ascii="Arial" w:hAnsi="Arial" w:cs="Arial" w:eastAsiaTheme="majorEastAsia"/>
                <w:b/>
                <w:bCs/>
                <w:color w:val="EE0000"/>
                <w:sz w:val="20"/>
                <w:szCs w:val="20"/>
              </w:rPr>
              <w:t>Add</w:t>
            </w:r>
            <w:r w:rsidRPr="003D40BF" w:rsidR="003D40BF">
              <w:rPr>
                <w:rStyle w:val="normaltextrun"/>
                <w:rFonts w:ascii="Arial" w:hAnsi="Arial" w:cs="Arial" w:eastAsiaTheme="majorEastAsia"/>
                <w:b/>
                <w:bCs/>
                <w:color w:val="EE0000"/>
                <w:sz w:val="20"/>
                <w:szCs w:val="20"/>
              </w:rPr>
              <w:t xml:space="preserve"> </w:t>
            </w:r>
            <w:r w:rsidRPr="003D40BF">
              <w:rPr>
                <w:rStyle w:val="normaltextrun"/>
                <w:rFonts w:ascii="Arial" w:hAnsi="Arial" w:cs="Arial" w:eastAsiaTheme="majorEastAsia"/>
                <w:b/>
                <w:bCs/>
                <w:color w:val="EE0000"/>
                <w:sz w:val="20"/>
                <w:szCs w:val="20"/>
              </w:rPr>
              <w:t>Your</w:t>
            </w:r>
            <w:r w:rsidRPr="003D40BF" w:rsidR="003D40BF">
              <w:rPr>
                <w:rStyle w:val="normaltextrun"/>
                <w:rFonts w:ascii="Arial" w:hAnsi="Arial" w:cs="Arial" w:eastAsiaTheme="majorEastAsia"/>
                <w:b/>
                <w:bCs/>
                <w:color w:val="EE0000"/>
                <w:sz w:val="20"/>
                <w:szCs w:val="20"/>
              </w:rPr>
              <w:t xml:space="preserve"> </w:t>
            </w:r>
            <w:r w:rsidRPr="003D40BF">
              <w:rPr>
                <w:rStyle w:val="normaltextrun"/>
                <w:rFonts w:ascii="Arial" w:hAnsi="Arial" w:cs="Arial" w:eastAsiaTheme="majorEastAsia"/>
                <w:b/>
                <w:bCs/>
                <w:color w:val="EE0000"/>
                <w:sz w:val="20"/>
                <w:szCs w:val="20"/>
              </w:rPr>
              <w:t>Notes</w:t>
            </w:r>
            <w:r w:rsidRPr="003D40BF" w:rsidR="003D40BF">
              <w:rPr>
                <w:rStyle w:val="normaltextrun"/>
                <w:rFonts w:ascii="Arial" w:hAnsi="Arial" w:cs="Arial" w:eastAsiaTheme="majorEastAsia"/>
                <w:b/>
                <w:bCs/>
                <w:color w:val="EE0000"/>
                <w:sz w:val="20"/>
                <w:szCs w:val="20"/>
              </w:rPr>
              <w:t xml:space="preserve"> </w:t>
            </w:r>
            <w:r w:rsidRPr="003D40BF">
              <w:rPr>
                <w:rStyle w:val="normaltextrun"/>
                <w:rFonts w:ascii="Arial" w:hAnsi="Arial" w:cs="Arial" w:eastAsiaTheme="majorEastAsia"/>
                <w:b/>
                <w:bCs/>
                <w:color w:val="EE0000"/>
                <w:sz w:val="20"/>
                <w:szCs w:val="20"/>
              </w:rPr>
              <w:t>of</w:t>
            </w:r>
            <w:r w:rsidRPr="003D40BF" w:rsidR="003D40BF">
              <w:rPr>
                <w:rStyle w:val="normaltextrun"/>
                <w:rFonts w:ascii="Arial" w:hAnsi="Arial" w:cs="Arial" w:eastAsiaTheme="majorEastAsia"/>
                <w:b/>
                <w:bCs/>
                <w:color w:val="EE0000"/>
                <w:sz w:val="20"/>
                <w:szCs w:val="20"/>
              </w:rPr>
              <w:t xml:space="preserve"> </w:t>
            </w:r>
            <w:r w:rsidRPr="003D40BF">
              <w:rPr>
                <w:rStyle w:val="normaltextrun"/>
                <w:rFonts w:ascii="Arial" w:hAnsi="Arial" w:cs="Arial" w:eastAsiaTheme="majorEastAsia"/>
                <w:b/>
                <w:bCs/>
                <w:color w:val="EE0000"/>
                <w:sz w:val="20"/>
                <w:szCs w:val="20"/>
              </w:rPr>
              <w:t>Elaboration/Explanation</w:t>
            </w:r>
            <w:r w:rsidRPr="003D40BF" w:rsidR="003D40BF">
              <w:rPr>
                <w:rStyle w:val="normaltextrun"/>
                <w:rFonts w:ascii="Arial" w:hAnsi="Arial" w:cs="Arial" w:eastAsiaTheme="majorEastAsia"/>
                <w:b/>
                <w:bCs/>
                <w:color w:val="EE0000"/>
                <w:sz w:val="20"/>
                <w:szCs w:val="20"/>
              </w:rPr>
              <w:t xml:space="preserve"> </w:t>
            </w:r>
            <w:r w:rsidRPr="003D40BF">
              <w:rPr>
                <w:rStyle w:val="normaltextrun"/>
                <w:rFonts w:ascii="Arial" w:hAnsi="Arial" w:cs="Arial" w:eastAsiaTheme="majorEastAsia"/>
                <w:b/>
                <w:bCs/>
                <w:color w:val="EE0000"/>
                <w:sz w:val="20"/>
                <w:szCs w:val="20"/>
              </w:rPr>
              <w:t>here</w:t>
            </w:r>
            <w:r w:rsidRPr="003D40BF" w:rsidR="003D40BF">
              <w:rPr>
                <w:rStyle w:val="normaltextrun"/>
                <w:rFonts w:ascii="Arial" w:hAnsi="Arial" w:cs="Arial" w:eastAsiaTheme="majorEastAsia"/>
                <w:b/>
                <w:bCs/>
                <w:color w:val="EE0000"/>
                <w:sz w:val="20"/>
                <w:szCs w:val="20"/>
              </w:rPr>
              <w:t xml:space="preserve"> </w:t>
            </w:r>
            <w:r w:rsidRPr="003D40BF">
              <w:rPr>
                <w:rStyle w:val="normaltextrun"/>
                <w:rFonts w:ascii="Arial" w:hAnsi="Arial" w:cs="Arial" w:eastAsiaTheme="majorEastAsia"/>
                <w:b/>
                <w:bCs/>
                <w:color w:val="EE0000"/>
                <w:sz w:val="20"/>
                <w:szCs w:val="20"/>
              </w:rPr>
              <w:t>in</w:t>
            </w:r>
            <w:r w:rsidRPr="003D40BF" w:rsidR="003D40BF">
              <w:rPr>
                <w:rStyle w:val="normaltextrun"/>
                <w:rFonts w:ascii="Arial" w:hAnsi="Arial" w:cs="Arial" w:eastAsiaTheme="majorEastAsia"/>
                <w:b/>
                <w:bCs/>
                <w:color w:val="EE0000"/>
                <w:sz w:val="20"/>
                <w:szCs w:val="20"/>
              </w:rPr>
              <w:t xml:space="preserve"> </w:t>
            </w:r>
            <w:r w:rsidRPr="003D40BF">
              <w:rPr>
                <w:rStyle w:val="normaltextrun"/>
                <w:rFonts w:ascii="Arial" w:hAnsi="Arial" w:cs="Arial" w:eastAsiaTheme="majorEastAsia"/>
                <w:b/>
                <w:bCs/>
                <w:color w:val="EE0000"/>
                <w:sz w:val="20"/>
                <w:szCs w:val="20"/>
              </w:rPr>
              <w:t>response</w:t>
            </w:r>
            <w:r w:rsidRPr="003D40BF" w:rsidR="003D40BF">
              <w:rPr>
                <w:rStyle w:val="normaltextrun"/>
                <w:rFonts w:ascii="Arial" w:hAnsi="Arial" w:cs="Arial" w:eastAsiaTheme="majorEastAsia"/>
                <w:b/>
                <w:bCs/>
                <w:color w:val="EE0000"/>
                <w:sz w:val="20"/>
                <w:szCs w:val="20"/>
              </w:rPr>
              <w:t xml:space="preserve"> </w:t>
            </w:r>
            <w:r w:rsidRPr="003D40BF">
              <w:rPr>
                <w:rStyle w:val="normaltextrun"/>
                <w:rFonts w:ascii="Arial" w:hAnsi="Arial" w:cs="Arial" w:eastAsiaTheme="majorEastAsia"/>
                <w:b/>
                <w:bCs/>
                <w:color w:val="EE0000"/>
                <w:sz w:val="20"/>
                <w:szCs w:val="20"/>
              </w:rPr>
              <w:t>to</w:t>
            </w:r>
            <w:r w:rsidRPr="003D40BF" w:rsidR="003D40BF">
              <w:rPr>
                <w:rStyle w:val="normaltextrun"/>
                <w:rFonts w:ascii="Arial" w:hAnsi="Arial" w:cs="Arial" w:eastAsiaTheme="majorEastAsia"/>
                <w:b/>
                <w:bCs/>
                <w:color w:val="EE0000"/>
                <w:sz w:val="20"/>
                <w:szCs w:val="20"/>
              </w:rPr>
              <w:t xml:space="preserve"> </w:t>
            </w:r>
            <w:r w:rsidRPr="003D40BF">
              <w:rPr>
                <w:rStyle w:val="normaltextrun"/>
                <w:rFonts w:ascii="Arial" w:hAnsi="Arial" w:cs="Arial" w:eastAsiaTheme="majorEastAsia"/>
                <w:b/>
                <w:bCs/>
                <w:color w:val="EE0000"/>
                <w:sz w:val="20"/>
                <w:szCs w:val="20"/>
              </w:rPr>
              <w:t>the</w:t>
            </w:r>
            <w:r w:rsidRPr="003D40BF" w:rsidR="003D40BF">
              <w:rPr>
                <w:rStyle w:val="normaltextrun"/>
                <w:rFonts w:ascii="Arial" w:hAnsi="Arial" w:cs="Arial" w:eastAsiaTheme="majorEastAsia"/>
                <w:b/>
                <w:bCs/>
                <w:color w:val="EE0000"/>
                <w:sz w:val="20"/>
                <w:szCs w:val="20"/>
              </w:rPr>
              <w:t xml:space="preserve"> </w:t>
            </w:r>
            <w:r w:rsidRPr="003D40BF">
              <w:rPr>
                <w:rStyle w:val="normaltextrun"/>
                <w:rFonts w:ascii="Arial" w:hAnsi="Arial" w:cs="Arial" w:eastAsiaTheme="majorEastAsia"/>
                <w:b/>
                <w:bCs/>
                <w:color w:val="EE0000"/>
                <w:sz w:val="20"/>
                <w:szCs w:val="20"/>
              </w:rPr>
              <w:t>given</w:t>
            </w:r>
            <w:r w:rsidRPr="003D40BF" w:rsidR="003D40BF">
              <w:rPr>
                <w:rStyle w:val="normaltextrun"/>
                <w:rFonts w:ascii="Arial" w:hAnsi="Arial" w:cs="Arial" w:eastAsiaTheme="majorEastAsia"/>
                <w:b/>
                <w:bCs/>
                <w:color w:val="EE0000"/>
                <w:sz w:val="20"/>
                <w:szCs w:val="20"/>
              </w:rPr>
              <w:t xml:space="preserve"> </w:t>
            </w:r>
            <w:r w:rsidRPr="003D40BF">
              <w:rPr>
                <w:rStyle w:val="normaltextrun"/>
                <w:rFonts w:ascii="Arial" w:hAnsi="Arial" w:cs="Arial" w:eastAsiaTheme="majorEastAsia"/>
                <w:b/>
                <w:bCs/>
                <w:color w:val="EE0000"/>
                <w:sz w:val="20"/>
                <w:szCs w:val="20"/>
              </w:rPr>
              <w:t>guide</w:t>
            </w:r>
            <w:r w:rsidRPr="003D40BF" w:rsidR="003D40BF">
              <w:rPr>
                <w:rStyle w:val="normaltextrun"/>
                <w:rFonts w:ascii="Arial" w:hAnsi="Arial" w:cs="Arial" w:eastAsiaTheme="majorEastAsia"/>
                <w:b/>
                <w:bCs/>
                <w:color w:val="EE0000"/>
                <w:sz w:val="20"/>
                <w:szCs w:val="20"/>
              </w:rPr>
              <w:t xml:space="preserve"> </w:t>
            </w:r>
            <w:r w:rsidRPr="003D40BF">
              <w:rPr>
                <w:rStyle w:val="normaltextrun"/>
                <w:rFonts w:ascii="Arial" w:hAnsi="Arial" w:cs="Arial" w:eastAsiaTheme="majorEastAsia"/>
                <w:b/>
                <w:bCs/>
                <w:color w:val="EE0000"/>
                <w:sz w:val="20"/>
                <w:szCs w:val="20"/>
              </w:rPr>
              <w:t>points:</w:t>
            </w:r>
            <w:r w:rsidRPr="003D40BF" w:rsidR="003D40BF">
              <w:rPr>
                <w:rStyle w:val="normaltextrun"/>
                <w:rFonts w:ascii="Arial" w:hAnsi="Arial" w:cs="Arial" w:eastAsiaTheme="majorEastAsia"/>
                <w:b/>
                <w:bCs/>
                <w:color w:val="EE0000"/>
                <w:sz w:val="20"/>
                <w:szCs w:val="20"/>
              </w:rPr>
              <w:t xml:space="preserve"> </w:t>
            </w:r>
            <w:r w:rsidRPr="003D40BF">
              <w:rPr>
                <w:rStyle w:val="eop"/>
                <w:rFonts w:ascii="Arial" w:hAnsi="Arial" w:cs="Arial" w:eastAsiaTheme="majorEastAsia"/>
                <w:color w:val="EE0000"/>
                <w:sz w:val="20"/>
                <w:szCs w:val="20"/>
              </w:rPr>
              <w:t>(</w:t>
            </w:r>
            <w:r w:rsidRPr="003D40BF">
              <w:rPr>
                <w:rStyle w:val="eop"/>
                <w:rFonts w:ascii="Arial" w:hAnsi="Arial" w:cs="Arial" w:eastAsiaTheme="majorEastAsia"/>
                <w:i/>
                <w:iCs/>
                <w:color w:val="EE0000"/>
                <w:sz w:val="20"/>
                <w:szCs w:val="20"/>
              </w:rPr>
              <w:t>If</w:t>
            </w:r>
            <w:r w:rsidRPr="003D40BF" w:rsidR="003D40BF">
              <w:rPr>
                <w:rStyle w:val="eop"/>
                <w:rFonts w:ascii="Arial" w:hAnsi="Arial" w:cs="Arial" w:eastAsiaTheme="majorEastAsia"/>
                <w:i/>
                <w:iCs/>
                <w:color w:val="EE0000"/>
                <w:sz w:val="20"/>
                <w:szCs w:val="20"/>
              </w:rPr>
              <w:t xml:space="preserve"> </w:t>
            </w:r>
            <w:r w:rsidRPr="003D40BF">
              <w:rPr>
                <w:rStyle w:val="eop"/>
                <w:rFonts w:ascii="Arial" w:hAnsi="Arial" w:cs="Arial" w:eastAsiaTheme="majorEastAsia"/>
                <w:i/>
                <w:iCs/>
                <w:color w:val="EE0000"/>
                <w:sz w:val="20"/>
                <w:szCs w:val="20"/>
              </w:rPr>
              <w:t>your</w:t>
            </w:r>
            <w:r w:rsidRPr="003D40BF" w:rsidR="003D40BF">
              <w:rPr>
                <w:rStyle w:val="eop"/>
                <w:rFonts w:ascii="Arial" w:hAnsi="Arial" w:cs="Arial" w:eastAsiaTheme="majorEastAsia"/>
                <w:i/>
                <w:iCs/>
                <w:color w:val="EE0000"/>
                <w:sz w:val="20"/>
                <w:szCs w:val="20"/>
              </w:rPr>
              <w:t xml:space="preserve"> </w:t>
            </w:r>
            <w:r w:rsidRPr="003D40BF">
              <w:rPr>
                <w:rStyle w:val="eop"/>
                <w:rFonts w:ascii="Arial" w:hAnsi="Arial" w:cs="Arial" w:eastAsiaTheme="majorEastAsia"/>
                <w:i/>
                <w:iCs/>
                <w:color w:val="EE0000"/>
                <w:sz w:val="20"/>
                <w:szCs w:val="20"/>
              </w:rPr>
              <w:t>explanation</w:t>
            </w:r>
            <w:r w:rsidRPr="003D40BF" w:rsidR="003D40BF">
              <w:rPr>
                <w:rStyle w:val="eop"/>
                <w:rFonts w:ascii="Arial" w:hAnsi="Arial" w:cs="Arial" w:eastAsiaTheme="majorEastAsia"/>
                <w:i/>
                <w:iCs/>
                <w:color w:val="EE0000"/>
                <w:sz w:val="20"/>
                <w:szCs w:val="20"/>
              </w:rPr>
              <w:t xml:space="preserve"> </w:t>
            </w:r>
            <w:r w:rsidRPr="003D40BF">
              <w:rPr>
                <w:rStyle w:val="eop"/>
                <w:rFonts w:ascii="Arial" w:hAnsi="Arial" w:cs="Arial" w:eastAsiaTheme="majorEastAsia"/>
                <w:i/>
                <w:iCs/>
                <w:color w:val="EE0000"/>
                <w:sz w:val="20"/>
                <w:szCs w:val="20"/>
              </w:rPr>
              <w:t>relates</w:t>
            </w:r>
            <w:r w:rsidRPr="003D40BF" w:rsidR="003D40BF">
              <w:rPr>
                <w:rStyle w:val="eop"/>
                <w:rFonts w:ascii="Arial" w:hAnsi="Arial" w:cs="Arial" w:eastAsiaTheme="majorEastAsia"/>
                <w:i/>
                <w:iCs/>
                <w:color w:val="EE0000"/>
                <w:sz w:val="20"/>
                <w:szCs w:val="20"/>
              </w:rPr>
              <w:t xml:space="preserve"> </w:t>
            </w:r>
            <w:r w:rsidRPr="003D40BF">
              <w:rPr>
                <w:rStyle w:val="eop"/>
                <w:rFonts w:ascii="Arial" w:hAnsi="Arial" w:cs="Arial" w:eastAsiaTheme="majorEastAsia"/>
                <w:i/>
                <w:iCs/>
                <w:color w:val="EE0000"/>
                <w:sz w:val="20"/>
                <w:szCs w:val="20"/>
              </w:rPr>
              <w:t>to</w:t>
            </w:r>
            <w:r w:rsidRPr="003D40BF" w:rsidR="003D40BF">
              <w:rPr>
                <w:rStyle w:val="eop"/>
                <w:rFonts w:ascii="Arial" w:hAnsi="Arial" w:cs="Arial" w:eastAsiaTheme="majorEastAsia"/>
                <w:i/>
                <w:iCs/>
                <w:color w:val="EE0000"/>
                <w:sz w:val="20"/>
                <w:szCs w:val="20"/>
              </w:rPr>
              <w:t xml:space="preserve"> </w:t>
            </w:r>
            <w:r w:rsidRPr="003D40BF">
              <w:rPr>
                <w:rStyle w:val="eop"/>
                <w:rFonts w:ascii="Arial" w:hAnsi="Arial" w:cs="Arial" w:eastAsiaTheme="majorEastAsia"/>
                <w:i/>
                <w:iCs/>
                <w:color w:val="EE0000"/>
                <w:sz w:val="20"/>
                <w:szCs w:val="20"/>
              </w:rPr>
              <w:t>the</w:t>
            </w:r>
            <w:r w:rsidRPr="003D40BF" w:rsidR="003D40BF">
              <w:rPr>
                <w:rStyle w:val="eop"/>
                <w:rFonts w:ascii="Arial" w:hAnsi="Arial" w:cs="Arial" w:eastAsiaTheme="majorEastAsia"/>
                <w:i/>
                <w:iCs/>
                <w:color w:val="EE0000"/>
                <w:sz w:val="20"/>
                <w:szCs w:val="20"/>
              </w:rPr>
              <w:t xml:space="preserve"> </w:t>
            </w:r>
            <w:r w:rsidRPr="003D40BF">
              <w:rPr>
                <w:rStyle w:val="eop"/>
                <w:rFonts w:ascii="Arial" w:hAnsi="Arial" w:cs="Arial" w:eastAsiaTheme="majorEastAsia"/>
                <w:i/>
                <w:iCs/>
                <w:color w:val="EE0000"/>
                <w:sz w:val="20"/>
                <w:szCs w:val="20"/>
              </w:rPr>
              <w:t>submitted</w:t>
            </w:r>
            <w:r w:rsidRPr="003D40BF" w:rsidR="003D40BF">
              <w:rPr>
                <w:rStyle w:val="eop"/>
                <w:rFonts w:ascii="Arial" w:hAnsi="Arial" w:cs="Arial" w:eastAsiaTheme="majorEastAsia"/>
                <w:i/>
                <w:iCs/>
                <w:color w:val="EE0000"/>
                <w:sz w:val="20"/>
                <w:szCs w:val="20"/>
              </w:rPr>
              <w:t xml:space="preserve"> </w:t>
            </w:r>
            <w:r w:rsidRPr="003D40BF">
              <w:rPr>
                <w:rStyle w:val="eop"/>
                <w:rFonts w:ascii="Arial" w:hAnsi="Arial" w:cs="Arial" w:eastAsiaTheme="majorEastAsia"/>
                <w:i/>
                <w:iCs/>
                <w:color w:val="EE0000"/>
                <w:sz w:val="20"/>
                <w:szCs w:val="20"/>
              </w:rPr>
              <w:t>evidence,</w:t>
            </w:r>
            <w:r w:rsidRPr="003D40BF" w:rsidR="003D40BF">
              <w:rPr>
                <w:rStyle w:val="eop"/>
                <w:rFonts w:ascii="Arial" w:hAnsi="Arial" w:cs="Arial" w:eastAsiaTheme="majorEastAsia"/>
                <w:i/>
                <w:iCs/>
                <w:color w:val="EE0000"/>
                <w:sz w:val="20"/>
                <w:szCs w:val="20"/>
              </w:rPr>
              <w:t xml:space="preserve"> </w:t>
            </w:r>
            <w:r w:rsidRPr="003D40BF">
              <w:rPr>
                <w:rStyle w:val="eop"/>
                <w:rFonts w:ascii="Arial" w:hAnsi="Arial" w:cs="Arial" w:eastAsiaTheme="majorEastAsia"/>
                <w:i/>
                <w:iCs/>
                <w:color w:val="EE0000"/>
                <w:sz w:val="20"/>
                <w:szCs w:val="20"/>
              </w:rPr>
              <w:t>please</w:t>
            </w:r>
            <w:r w:rsidRPr="003D40BF" w:rsidR="003D40BF">
              <w:rPr>
                <w:rStyle w:val="eop"/>
                <w:rFonts w:ascii="Arial" w:hAnsi="Arial" w:cs="Arial" w:eastAsiaTheme="majorEastAsia"/>
                <w:i/>
                <w:iCs/>
                <w:color w:val="EE0000"/>
                <w:sz w:val="20"/>
                <w:szCs w:val="20"/>
              </w:rPr>
              <w:t xml:space="preserve"> </w:t>
            </w:r>
            <w:r w:rsidRPr="003D40BF">
              <w:rPr>
                <w:rStyle w:val="eop"/>
                <w:rFonts w:ascii="Arial" w:hAnsi="Arial" w:cs="Arial" w:eastAsiaTheme="majorEastAsia"/>
                <w:i/>
                <w:iCs/>
                <w:color w:val="EE0000"/>
                <w:sz w:val="20"/>
                <w:szCs w:val="20"/>
              </w:rPr>
              <w:t>indicate</w:t>
            </w:r>
            <w:r w:rsidRPr="003D40BF" w:rsidR="003D40BF">
              <w:rPr>
                <w:rStyle w:val="eop"/>
                <w:rFonts w:ascii="Arial" w:hAnsi="Arial" w:cs="Arial" w:eastAsiaTheme="majorEastAsia"/>
                <w:i/>
                <w:iCs/>
                <w:color w:val="EE0000"/>
                <w:sz w:val="20"/>
                <w:szCs w:val="20"/>
              </w:rPr>
              <w:t xml:space="preserve"> </w:t>
            </w:r>
            <w:r w:rsidRPr="003D40BF">
              <w:rPr>
                <w:rStyle w:val="eop"/>
                <w:rFonts w:ascii="Arial" w:hAnsi="Arial" w:cs="Arial" w:eastAsiaTheme="majorEastAsia"/>
                <w:i/>
                <w:iCs/>
                <w:color w:val="EE0000"/>
                <w:sz w:val="20"/>
                <w:szCs w:val="20"/>
              </w:rPr>
              <w:t>the</w:t>
            </w:r>
            <w:r w:rsidRPr="003D40BF" w:rsidR="003D40BF">
              <w:rPr>
                <w:rStyle w:val="eop"/>
                <w:rFonts w:ascii="Arial" w:hAnsi="Arial" w:cs="Arial" w:eastAsiaTheme="majorEastAsia"/>
                <w:i/>
                <w:iCs/>
                <w:color w:val="EE0000"/>
                <w:sz w:val="20"/>
                <w:szCs w:val="20"/>
              </w:rPr>
              <w:t xml:space="preserve"> </w:t>
            </w:r>
            <w:r w:rsidRPr="003D40BF">
              <w:rPr>
                <w:rStyle w:val="eop"/>
                <w:rFonts w:ascii="Arial" w:hAnsi="Arial" w:cs="Arial" w:eastAsiaTheme="majorEastAsia"/>
                <w:i/>
                <w:iCs/>
                <w:color w:val="EE0000"/>
                <w:sz w:val="20"/>
                <w:szCs w:val="20"/>
              </w:rPr>
              <w:t>specific</w:t>
            </w:r>
            <w:r w:rsidRPr="003D40BF" w:rsidR="003D40BF">
              <w:rPr>
                <w:rStyle w:val="eop"/>
                <w:rFonts w:ascii="Arial" w:hAnsi="Arial" w:cs="Arial" w:eastAsiaTheme="majorEastAsia"/>
                <w:i/>
                <w:iCs/>
                <w:color w:val="EE0000"/>
                <w:sz w:val="20"/>
                <w:szCs w:val="20"/>
              </w:rPr>
              <w:t xml:space="preserve"> </w:t>
            </w:r>
            <w:r w:rsidRPr="003D40BF">
              <w:rPr>
                <w:rStyle w:val="eop"/>
                <w:rFonts w:ascii="Arial" w:hAnsi="Arial" w:cs="Arial" w:eastAsiaTheme="majorEastAsia"/>
                <w:i/>
                <w:iCs/>
                <w:color w:val="EE0000"/>
                <w:sz w:val="20"/>
                <w:szCs w:val="20"/>
              </w:rPr>
              <w:t>location</w:t>
            </w:r>
            <w:r w:rsidRPr="003D40BF" w:rsidR="003D40BF">
              <w:rPr>
                <w:rStyle w:val="eop"/>
                <w:rFonts w:ascii="Arial" w:hAnsi="Arial" w:cs="Arial" w:eastAsiaTheme="majorEastAsia"/>
                <w:i/>
                <w:iCs/>
                <w:color w:val="EE0000"/>
                <w:sz w:val="20"/>
                <w:szCs w:val="20"/>
              </w:rPr>
              <w:t xml:space="preserve"> </w:t>
            </w:r>
            <w:r w:rsidRPr="003D40BF">
              <w:rPr>
                <w:rStyle w:val="eop"/>
                <w:rFonts w:ascii="Arial" w:hAnsi="Arial" w:cs="Arial" w:eastAsiaTheme="majorEastAsia"/>
                <w:i/>
                <w:iCs/>
                <w:color w:val="EE0000"/>
                <w:sz w:val="20"/>
                <w:szCs w:val="20"/>
              </w:rPr>
              <w:t>of</w:t>
            </w:r>
            <w:r w:rsidRPr="003D40BF" w:rsidR="003D40BF">
              <w:rPr>
                <w:rStyle w:val="eop"/>
                <w:rFonts w:ascii="Arial" w:hAnsi="Arial" w:cs="Arial" w:eastAsiaTheme="majorEastAsia"/>
                <w:i/>
                <w:iCs/>
                <w:color w:val="EE0000"/>
                <w:sz w:val="20"/>
                <w:szCs w:val="20"/>
              </w:rPr>
              <w:t xml:space="preserve"> </w:t>
            </w:r>
            <w:r w:rsidRPr="003D40BF">
              <w:rPr>
                <w:rStyle w:val="eop"/>
                <w:rFonts w:ascii="Arial" w:hAnsi="Arial" w:cs="Arial" w:eastAsiaTheme="majorEastAsia"/>
                <w:i/>
                <w:iCs/>
                <w:color w:val="EE0000"/>
                <w:sz w:val="20"/>
                <w:szCs w:val="20"/>
              </w:rPr>
              <w:t>your</w:t>
            </w:r>
            <w:r w:rsidRPr="003D40BF" w:rsidR="003D40BF">
              <w:rPr>
                <w:rStyle w:val="eop"/>
                <w:rFonts w:ascii="Arial" w:hAnsi="Arial" w:cs="Arial" w:eastAsiaTheme="majorEastAsia"/>
                <w:i/>
                <w:iCs/>
                <w:color w:val="EE0000"/>
                <w:sz w:val="20"/>
                <w:szCs w:val="20"/>
              </w:rPr>
              <w:t xml:space="preserve"> </w:t>
            </w:r>
            <w:r w:rsidRPr="003D40BF">
              <w:rPr>
                <w:rStyle w:val="eop"/>
                <w:rFonts w:ascii="Arial" w:hAnsi="Arial" w:cs="Arial" w:eastAsiaTheme="majorEastAsia"/>
                <w:i/>
                <w:iCs/>
                <w:color w:val="EE0000"/>
                <w:sz w:val="20"/>
                <w:szCs w:val="20"/>
              </w:rPr>
              <w:t>referred</w:t>
            </w:r>
            <w:r w:rsidRPr="003D40BF" w:rsidR="003D40BF">
              <w:rPr>
                <w:rStyle w:val="eop"/>
                <w:rFonts w:ascii="Arial" w:hAnsi="Arial" w:cs="Arial" w:eastAsiaTheme="majorEastAsia"/>
                <w:i/>
                <w:iCs/>
                <w:color w:val="EE0000"/>
                <w:sz w:val="20"/>
                <w:szCs w:val="20"/>
              </w:rPr>
              <w:t xml:space="preserve"> </w:t>
            </w:r>
            <w:r w:rsidRPr="003D40BF">
              <w:rPr>
                <w:rStyle w:val="eop"/>
                <w:rFonts w:ascii="Arial" w:hAnsi="Arial" w:cs="Arial" w:eastAsiaTheme="majorEastAsia"/>
                <w:i/>
                <w:iCs/>
                <w:color w:val="EE0000"/>
                <w:sz w:val="20"/>
                <w:szCs w:val="20"/>
              </w:rPr>
              <w:t>points</w:t>
            </w:r>
            <w:r w:rsidRPr="003D40BF" w:rsidR="003D40BF">
              <w:rPr>
                <w:rStyle w:val="eop"/>
                <w:rFonts w:ascii="Arial" w:hAnsi="Arial" w:cs="Arial" w:eastAsiaTheme="majorEastAsia"/>
                <w:i/>
                <w:iCs/>
                <w:color w:val="EE0000"/>
                <w:sz w:val="20"/>
                <w:szCs w:val="20"/>
              </w:rPr>
              <w:t xml:space="preserve"> </w:t>
            </w:r>
            <w:r w:rsidRPr="003D40BF">
              <w:rPr>
                <w:rStyle w:val="eop"/>
                <w:rFonts w:ascii="Arial" w:hAnsi="Arial" w:cs="Arial" w:eastAsiaTheme="majorEastAsia"/>
                <w:i/>
                <w:iCs/>
                <w:color w:val="EE0000"/>
                <w:sz w:val="20"/>
                <w:szCs w:val="20"/>
              </w:rPr>
              <w:t>in</w:t>
            </w:r>
            <w:r w:rsidRPr="003D40BF" w:rsidR="003D40BF">
              <w:rPr>
                <w:rStyle w:val="eop"/>
                <w:rFonts w:ascii="Arial" w:hAnsi="Arial" w:cs="Arial" w:eastAsiaTheme="majorEastAsia"/>
                <w:i/>
                <w:iCs/>
                <w:color w:val="EE0000"/>
                <w:sz w:val="20"/>
                <w:szCs w:val="20"/>
              </w:rPr>
              <w:t xml:space="preserve"> </w:t>
            </w:r>
            <w:r w:rsidRPr="003D40BF">
              <w:rPr>
                <w:rStyle w:val="eop"/>
                <w:rFonts w:ascii="Arial" w:hAnsi="Arial" w:cs="Arial" w:eastAsiaTheme="majorEastAsia"/>
                <w:i/>
                <w:iCs/>
                <w:color w:val="EE0000"/>
                <w:sz w:val="20"/>
                <w:szCs w:val="20"/>
              </w:rPr>
              <w:t>your</w:t>
            </w:r>
            <w:r w:rsidRPr="003D40BF" w:rsidR="003D40BF">
              <w:rPr>
                <w:rStyle w:val="eop"/>
                <w:rFonts w:ascii="Arial" w:hAnsi="Arial" w:cs="Arial" w:eastAsiaTheme="majorEastAsia"/>
                <w:i/>
                <w:iCs/>
                <w:color w:val="EE0000"/>
                <w:sz w:val="20"/>
                <w:szCs w:val="20"/>
              </w:rPr>
              <w:t xml:space="preserve"> </w:t>
            </w:r>
            <w:r w:rsidRPr="003D40BF">
              <w:rPr>
                <w:rStyle w:val="eop"/>
                <w:rFonts w:ascii="Arial" w:hAnsi="Arial" w:cs="Arial" w:eastAsiaTheme="majorEastAsia"/>
                <w:i/>
                <w:iCs/>
                <w:color w:val="EE0000"/>
                <w:sz w:val="20"/>
                <w:szCs w:val="20"/>
              </w:rPr>
              <w:t>submitted</w:t>
            </w:r>
            <w:r w:rsidRPr="003D40BF" w:rsidR="003D40BF">
              <w:rPr>
                <w:rStyle w:val="eop"/>
                <w:rFonts w:ascii="Arial" w:hAnsi="Arial" w:cs="Arial" w:eastAsiaTheme="majorEastAsia"/>
                <w:i/>
                <w:iCs/>
                <w:color w:val="EE0000"/>
                <w:sz w:val="20"/>
                <w:szCs w:val="20"/>
              </w:rPr>
              <w:t xml:space="preserve"> </w:t>
            </w:r>
            <w:r w:rsidRPr="003D40BF">
              <w:rPr>
                <w:rStyle w:val="eop"/>
                <w:rFonts w:ascii="Arial" w:hAnsi="Arial" w:cs="Arial" w:eastAsiaTheme="majorEastAsia"/>
                <w:i/>
                <w:iCs/>
                <w:color w:val="EE0000"/>
                <w:sz w:val="20"/>
                <w:szCs w:val="20"/>
              </w:rPr>
              <w:t>artefacts</w:t>
            </w:r>
            <w:r w:rsidRPr="003D40BF">
              <w:rPr>
                <w:rStyle w:val="eop"/>
                <w:rFonts w:ascii="Arial" w:hAnsi="Arial" w:cs="Arial" w:eastAsiaTheme="majorEastAsia"/>
                <w:color w:val="EE0000"/>
                <w:sz w:val="20"/>
                <w:szCs w:val="20"/>
              </w:rPr>
              <w:t>)</w:t>
            </w:r>
            <w:r w:rsidRPr="003D40BF">
              <w:rPr>
                <w:rStyle w:val="eop"/>
                <w:rFonts w:ascii="Arial" w:hAnsi="Arial" w:cs="Arial" w:eastAsiaTheme="majorEastAsia"/>
                <w:b/>
                <w:bCs/>
                <w:color w:val="EE0000"/>
                <w:sz w:val="20"/>
                <w:szCs w:val="20"/>
              </w:rPr>
              <w:t>:</w:t>
            </w:r>
          </w:p>
        </w:tc>
      </w:tr>
      <w:tr w:rsidRPr="009A6040" w:rsidR="009A6040" w:rsidTr="3FD34D5B" w14:paraId="6E893BE1" w14:textId="77777777">
        <w:tc>
          <w:tcPr>
            <w:tcW w:w="9016" w:type="dxa"/>
          </w:tcPr>
          <w:p w:rsidR="009A6040" w:rsidRDefault="00E92716" w14:paraId="5186296A" w14:textId="3232865A">
            <w:pPr>
              <w:pStyle w:val="paragraph"/>
              <w:numPr>
                <w:ilvl w:val="0"/>
                <w:numId w:val="2"/>
              </w:numPr>
              <w:spacing w:before="0" w:beforeAutospacing="0" w:after="120" w:afterAutospacing="0" w:line="276" w:lineRule="auto"/>
              <w:ind w:right="288"/>
              <w:rPr>
                <w:color w:val="000000"/>
              </w:rPr>
            </w:pPr>
            <w:r>
              <w:rPr>
                <w:rFonts w:ascii="Arial" w:hAnsi="Arial" w:cs="Arial"/>
                <w:color w:val="000000"/>
                <w:sz w:val="20"/>
                <w:szCs w:val="20"/>
              </w:rPr>
              <w:t>Based on</w:t>
            </w:r>
            <w:r w:rsidR="009A6040">
              <w:rPr>
                <w:rFonts w:ascii="Arial" w:hAnsi="Arial" w:cs="Arial"/>
                <w:color w:val="000000"/>
                <w:sz w:val="20"/>
                <w:szCs w:val="20"/>
              </w:rPr>
              <w:t xml:space="preserve"> your </w:t>
            </w:r>
            <w:r w:rsidR="00821E32">
              <w:rPr>
                <w:rFonts w:ascii="Arial" w:hAnsi="Arial" w:cs="Arial"/>
                <w:color w:val="000000"/>
                <w:sz w:val="20"/>
                <w:szCs w:val="20"/>
              </w:rPr>
              <w:t xml:space="preserve">submitted </w:t>
            </w:r>
            <w:r w:rsidR="009A6040">
              <w:rPr>
                <w:rFonts w:ascii="Arial" w:hAnsi="Arial" w:cs="Arial"/>
                <w:color w:val="000000"/>
                <w:sz w:val="20"/>
                <w:szCs w:val="20"/>
              </w:rPr>
              <w:t>evidence:</w:t>
            </w:r>
          </w:p>
          <w:p w:rsidR="009A6040" w:rsidP="00F625FE" w:rsidRDefault="00260909" w14:paraId="47C34B40" w14:textId="68307100">
            <w:pPr>
              <w:pStyle w:val="paragraph"/>
              <w:numPr>
                <w:ilvl w:val="1"/>
                <w:numId w:val="11"/>
              </w:numPr>
              <w:spacing w:before="0" w:beforeAutospacing="0" w:after="120" w:afterAutospacing="0" w:line="276" w:lineRule="auto"/>
              <w:ind w:left="741" w:right="144"/>
            </w:pPr>
            <w:r>
              <w:rPr>
                <w:rFonts w:ascii="Arial" w:hAnsi="Arial" w:cs="Arial"/>
                <w:color w:val="000000"/>
                <w:sz w:val="20"/>
                <w:szCs w:val="20"/>
                <w:lang w:val="en-SG"/>
              </w:rPr>
              <w:t>p</w:t>
            </w:r>
            <w:r w:rsidR="001F1C41">
              <w:rPr>
                <w:rFonts w:ascii="Arial" w:hAnsi="Arial" w:cs="Arial"/>
                <w:color w:val="000000"/>
                <w:sz w:val="20"/>
                <w:szCs w:val="20"/>
                <w:lang w:val="en-SG"/>
              </w:rPr>
              <w:t xml:space="preserve">rovide an overview </w:t>
            </w:r>
            <w:r w:rsidR="009A6040">
              <w:rPr>
                <w:rFonts w:ascii="Arial" w:hAnsi="Arial" w:cs="Arial"/>
                <w:color w:val="000000"/>
                <w:sz w:val="20"/>
                <w:szCs w:val="20"/>
                <w:lang w:val="en-SG"/>
              </w:rPr>
              <w:t xml:space="preserve">of </w:t>
            </w:r>
            <w:r w:rsidR="003F3C55">
              <w:rPr>
                <w:rFonts w:ascii="Arial" w:hAnsi="Arial" w:cs="Arial"/>
                <w:color w:val="000000"/>
                <w:sz w:val="20"/>
                <w:szCs w:val="20"/>
                <w:lang w:val="en-SG"/>
              </w:rPr>
              <w:t>the assessment</w:t>
            </w:r>
            <w:r w:rsidR="009A6040">
              <w:rPr>
                <w:rFonts w:ascii="Arial" w:hAnsi="Arial" w:cs="Arial"/>
                <w:color w:val="000000"/>
                <w:sz w:val="20"/>
                <w:szCs w:val="20"/>
                <w:lang w:val="en-SG"/>
              </w:rPr>
              <w:t xml:space="preserve"> methods and tasks </w:t>
            </w:r>
            <w:r w:rsidR="005D09FF">
              <w:rPr>
                <w:rFonts w:ascii="Arial" w:hAnsi="Arial" w:cs="Arial"/>
                <w:color w:val="000000"/>
                <w:sz w:val="20"/>
                <w:szCs w:val="20"/>
                <w:lang w:val="en-SG"/>
              </w:rPr>
              <w:t xml:space="preserve">from the assessment </w:t>
            </w:r>
            <w:r w:rsidR="009A6040">
              <w:rPr>
                <w:rFonts w:ascii="Arial" w:hAnsi="Arial" w:cs="Arial"/>
                <w:color w:val="000000"/>
                <w:sz w:val="20"/>
                <w:szCs w:val="20"/>
                <w:lang w:val="en-SG"/>
              </w:rPr>
              <w:t xml:space="preserve">plan of a conducted programme </w:t>
            </w:r>
            <w:r w:rsidR="00A32BF1">
              <w:rPr>
                <w:rFonts w:ascii="Arial" w:hAnsi="Arial" w:cs="Arial"/>
                <w:color w:val="000000"/>
                <w:sz w:val="20"/>
                <w:szCs w:val="20"/>
                <w:lang w:val="en-SG"/>
              </w:rPr>
              <w:t>(</w:t>
            </w:r>
            <w:r w:rsidR="003F3C55">
              <w:rPr>
                <w:rFonts w:ascii="Arial" w:hAnsi="Arial" w:cs="Arial"/>
                <w:color w:val="000000"/>
                <w:sz w:val="20"/>
                <w:szCs w:val="20"/>
                <w:lang w:val="en-SG"/>
              </w:rPr>
              <w:t>e</w:t>
            </w:r>
            <w:r w:rsidR="00A32BF1">
              <w:rPr>
                <w:rFonts w:ascii="Arial" w:hAnsi="Arial" w:cs="Arial"/>
                <w:color w:val="000000"/>
                <w:sz w:val="20"/>
                <w:szCs w:val="20"/>
                <w:lang w:val="en-SG"/>
              </w:rPr>
              <w:t>.g.</w:t>
            </w:r>
            <w:r w:rsidR="00AC48FA">
              <w:rPr>
                <w:rFonts w:ascii="Arial" w:hAnsi="Arial" w:cs="Arial"/>
                <w:color w:val="000000"/>
                <w:sz w:val="20"/>
                <w:szCs w:val="20"/>
                <w:lang w:val="en-SG"/>
              </w:rPr>
              <w:t xml:space="preserve">, written </w:t>
            </w:r>
            <w:r w:rsidR="00292A4F">
              <w:rPr>
                <w:rFonts w:ascii="Arial" w:hAnsi="Arial" w:cs="Arial"/>
                <w:color w:val="000000"/>
                <w:sz w:val="20"/>
                <w:szCs w:val="20"/>
                <w:lang w:val="en-SG"/>
              </w:rPr>
              <w:t>assessment</w:t>
            </w:r>
            <w:r w:rsidR="00AC48FA">
              <w:rPr>
                <w:rFonts w:ascii="Arial" w:hAnsi="Arial" w:cs="Arial"/>
                <w:color w:val="000000"/>
                <w:sz w:val="20"/>
                <w:szCs w:val="20"/>
                <w:lang w:val="en-SG"/>
              </w:rPr>
              <w:t>, oral questioning)</w:t>
            </w:r>
            <w:r w:rsidR="00FB13F2">
              <w:rPr>
                <w:rFonts w:ascii="Arial" w:hAnsi="Arial" w:cs="Arial"/>
                <w:color w:val="000000"/>
                <w:sz w:val="20"/>
                <w:szCs w:val="20"/>
                <w:lang w:val="en-SG"/>
              </w:rPr>
              <w:t>;</w:t>
            </w:r>
          </w:p>
          <w:p w:rsidR="001873DB" w:rsidP="001873DB" w:rsidRDefault="00260909" w14:paraId="546FF8B9" w14:textId="38249089">
            <w:pPr>
              <w:pStyle w:val="paragraph"/>
              <w:numPr>
                <w:ilvl w:val="0"/>
                <w:numId w:val="11"/>
              </w:numPr>
              <w:spacing w:before="0" w:beforeAutospacing="0" w:after="120" w:afterAutospacing="0" w:line="276" w:lineRule="auto"/>
              <w:ind w:right="288"/>
              <w:rPr>
                <w:color w:val="000000"/>
              </w:rPr>
            </w:pPr>
            <w:r>
              <w:rPr>
                <w:rFonts w:ascii="Arial" w:hAnsi="Arial" w:cs="Arial"/>
                <w:color w:val="000000"/>
                <w:sz w:val="20"/>
                <w:szCs w:val="20"/>
                <w:lang w:val="en-SG"/>
              </w:rPr>
              <w:t>e</w:t>
            </w:r>
            <w:r w:rsidR="009A6040">
              <w:rPr>
                <w:rFonts w:ascii="Arial" w:hAnsi="Arial" w:cs="Arial"/>
                <w:color w:val="000000"/>
                <w:sz w:val="20"/>
                <w:szCs w:val="20"/>
                <w:lang w:val="en-SG"/>
              </w:rPr>
              <w:t>xp</w:t>
            </w:r>
            <w:r w:rsidR="00D90229">
              <w:rPr>
                <w:rFonts w:ascii="Arial" w:hAnsi="Arial" w:cs="Arial"/>
                <w:color w:val="000000"/>
                <w:sz w:val="20"/>
                <w:szCs w:val="20"/>
                <w:lang w:val="en-SG"/>
              </w:rPr>
              <w:t>lain</w:t>
            </w:r>
            <w:r w:rsidR="009A6040">
              <w:rPr>
                <w:rFonts w:ascii="Arial" w:hAnsi="Arial" w:cs="Arial"/>
                <w:color w:val="000000"/>
                <w:sz w:val="20"/>
                <w:szCs w:val="20"/>
                <w:lang w:val="en-SG"/>
              </w:rPr>
              <w:t xml:space="preserve"> how the principles of assessment </w:t>
            </w:r>
            <w:r w:rsidR="002A1FD6">
              <w:rPr>
                <w:rFonts w:ascii="Arial" w:hAnsi="Arial" w:cs="Arial"/>
                <w:color w:val="000000"/>
                <w:sz w:val="20"/>
                <w:szCs w:val="20"/>
                <w:lang w:val="en-SG"/>
              </w:rPr>
              <w:t>(</w:t>
            </w:r>
            <w:r w:rsidR="00F91B85">
              <w:rPr>
                <w:rFonts w:ascii="Arial" w:hAnsi="Arial" w:cs="Arial"/>
                <w:color w:val="000000"/>
                <w:sz w:val="20"/>
                <w:szCs w:val="20"/>
                <w:lang w:val="en-SG"/>
              </w:rPr>
              <w:t>fairness, validity, reliability, flexibility)</w:t>
            </w:r>
            <w:r w:rsidR="00AB0C4D">
              <w:rPr>
                <w:rFonts w:ascii="Arial" w:hAnsi="Arial" w:cs="Arial"/>
                <w:color w:val="000000"/>
                <w:sz w:val="20"/>
                <w:szCs w:val="20"/>
                <w:lang w:val="en-SG"/>
              </w:rPr>
              <w:t xml:space="preserve"> and rules of </w:t>
            </w:r>
            <w:r w:rsidR="009427AD">
              <w:rPr>
                <w:rFonts w:ascii="Arial" w:hAnsi="Arial" w:cs="Arial"/>
                <w:color w:val="000000"/>
                <w:sz w:val="20"/>
                <w:szCs w:val="20"/>
                <w:lang w:val="en-SG"/>
              </w:rPr>
              <w:t xml:space="preserve">evidence (valid, authentic, current, sufficient) </w:t>
            </w:r>
            <w:r w:rsidR="009A6040">
              <w:rPr>
                <w:rFonts w:ascii="Arial" w:hAnsi="Arial" w:cs="Arial"/>
                <w:color w:val="000000"/>
                <w:sz w:val="20"/>
                <w:szCs w:val="20"/>
                <w:lang w:val="en-SG"/>
              </w:rPr>
              <w:t xml:space="preserve">were demonstrated through </w:t>
            </w:r>
            <w:r w:rsidR="009427AD">
              <w:rPr>
                <w:rFonts w:ascii="Arial" w:hAnsi="Arial" w:cs="Arial"/>
                <w:color w:val="000000"/>
                <w:sz w:val="20"/>
                <w:szCs w:val="20"/>
                <w:lang w:val="en-SG"/>
              </w:rPr>
              <w:t>the</w:t>
            </w:r>
            <w:r w:rsidR="0053597E">
              <w:rPr>
                <w:rFonts w:ascii="Arial" w:hAnsi="Arial" w:cs="Arial"/>
                <w:color w:val="000000"/>
                <w:sz w:val="20"/>
                <w:szCs w:val="20"/>
                <w:lang w:val="en-SG"/>
              </w:rPr>
              <w:t xml:space="preserve"> assessment</w:t>
            </w:r>
            <w:r w:rsidR="009427AD">
              <w:rPr>
                <w:rFonts w:ascii="Arial" w:hAnsi="Arial" w:cs="Arial"/>
                <w:color w:val="000000"/>
                <w:sz w:val="20"/>
                <w:szCs w:val="20"/>
                <w:lang w:val="en-SG"/>
              </w:rPr>
              <w:t xml:space="preserve"> </w:t>
            </w:r>
            <w:r w:rsidR="009A6040">
              <w:rPr>
                <w:rFonts w:ascii="Arial" w:hAnsi="Arial" w:cs="Arial"/>
                <w:color w:val="000000"/>
                <w:sz w:val="20"/>
                <w:szCs w:val="20"/>
                <w:lang w:val="en-SG"/>
              </w:rPr>
              <w:t>design</w:t>
            </w:r>
            <w:r w:rsidR="0053597E">
              <w:rPr>
                <w:rFonts w:ascii="Arial" w:hAnsi="Arial" w:cs="Arial"/>
                <w:color w:val="000000"/>
                <w:sz w:val="20"/>
                <w:szCs w:val="20"/>
                <w:lang w:val="en-SG"/>
              </w:rPr>
              <w:t>,</w:t>
            </w:r>
            <w:r w:rsidR="009A6040">
              <w:rPr>
                <w:rFonts w:ascii="Arial" w:hAnsi="Arial" w:cs="Arial"/>
                <w:color w:val="000000"/>
                <w:sz w:val="20"/>
                <w:szCs w:val="20"/>
                <w:lang w:val="en-SG"/>
              </w:rPr>
              <w:t xml:space="preserve"> plan, methods and tools</w:t>
            </w:r>
            <w:r w:rsidR="00FB13F2">
              <w:rPr>
                <w:rFonts w:ascii="Arial" w:hAnsi="Arial" w:cs="Arial"/>
                <w:color w:val="000000"/>
                <w:sz w:val="20"/>
                <w:szCs w:val="20"/>
                <w:lang w:val="en-SG"/>
              </w:rPr>
              <w:t>;</w:t>
            </w:r>
          </w:p>
          <w:p w:rsidRPr="001873DB" w:rsidR="008822C2" w:rsidP="001873DB" w:rsidRDefault="003F0963" w14:paraId="72B6EC04" w14:textId="407A89AC">
            <w:pPr>
              <w:pStyle w:val="paragraph"/>
              <w:numPr>
                <w:ilvl w:val="0"/>
                <w:numId w:val="11"/>
              </w:numPr>
              <w:spacing w:before="0" w:beforeAutospacing="0" w:after="120" w:afterAutospacing="0" w:line="276" w:lineRule="auto"/>
              <w:ind w:right="288"/>
              <w:rPr>
                <w:color w:val="000000"/>
              </w:rPr>
            </w:pPr>
            <w:r>
              <w:rPr>
                <w:rFonts w:ascii="Arial" w:hAnsi="Arial" w:cs="Arial"/>
                <w:color w:val="000000"/>
                <w:sz w:val="20"/>
                <w:szCs w:val="20"/>
              </w:rPr>
              <w:t>d</w:t>
            </w:r>
            <w:r w:rsidRPr="001873DB" w:rsidR="008822C2">
              <w:rPr>
                <w:rFonts w:ascii="Arial" w:hAnsi="Arial" w:cs="Arial"/>
                <w:color w:val="000000"/>
                <w:sz w:val="20"/>
                <w:szCs w:val="20"/>
              </w:rPr>
              <w:t>escri</w:t>
            </w:r>
            <w:r w:rsidR="00D90229">
              <w:rPr>
                <w:rFonts w:ascii="Arial" w:hAnsi="Arial" w:cs="Arial"/>
                <w:color w:val="000000"/>
                <w:sz w:val="20"/>
                <w:szCs w:val="20"/>
              </w:rPr>
              <w:t xml:space="preserve">be </w:t>
            </w:r>
            <w:r w:rsidRPr="001873DB" w:rsidR="008822C2">
              <w:rPr>
                <w:rFonts w:ascii="Arial" w:hAnsi="Arial" w:cs="Arial"/>
                <w:color w:val="000000"/>
                <w:sz w:val="20"/>
                <w:szCs w:val="20"/>
              </w:rPr>
              <w:t xml:space="preserve">how key </w:t>
            </w:r>
            <w:r w:rsidRPr="001873DB" w:rsidR="00FB13F2">
              <w:rPr>
                <w:rFonts w:ascii="Arial" w:hAnsi="Arial" w:cs="Arial"/>
                <w:color w:val="000000"/>
                <w:sz w:val="20"/>
                <w:szCs w:val="20"/>
              </w:rPr>
              <w:t>methods</w:t>
            </w:r>
            <w:r w:rsidRPr="001873DB" w:rsidR="00F103F8">
              <w:rPr>
                <w:rFonts w:ascii="Arial" w:hAnsi="Arial" w:cs="Arial"/>
                <w:color w:val="000000"/>
                <w:sz w:val="20"/>
                <w:szCs w:val="20"/>
              </w:rPr>
              <w:t>,</w:t>
            </w:r>
            <w:r w:rsidRPr="001873DB" w:rsidR="008822C2">
              <w:rPr>
                <w:rFonts w:ascii="Arial" w:hAnsi="Arial" w:cs="Arial"/>
                <w:color w:val="000000"/>
                <w:sz w:val="20"/>
                <w:szCs w:val="20"/>
              </w:rPr>
              <w:t xml:space="preserve"> rules and features were incorporated into the assessment methods and tasks (e.g., standardisation, approved criteria, authenticity checks, non-leading questioning)</w:t>
            </w:r>
            <w:r w:rsidRPr="001873DB" w:rsidR="00E3219B">
              <w:rPr>
                <w:rFonts w:ascii="Arial" w:hAnsi="Arial" w:cs="Arial"/>
                <w:color w:val="000000"/>
                <w:sz w:val="20"/>
                <w:szCs w:val="20"/>
              </w:rPr>
              <w:t>.</w:t>
            </w:r>
          </w:p>
        </w:tc>
      </w:tr>
      <w:tr w:rsidRPr="00A33068" w:rsidR="003D40BF" w:rsidTr="3FD34D5B" w14:paraId="352033BB" w14:textId="77777777">
        <w:tc>
          <w:tcPr>
            <w:tcW w:w="9016" w:type="dxa"/>
          </w:tcPr>
          <w:p w:rsidRPr="009A6040" w:rsidR="003D40BF" w:rsidP="009A6040" w:rsidRDefault="003D40BF" w14:paraId="3B25E028" w14:textId="77777777">
            <w:pPr>
              <w:spacing w:after="120" w:line="276" w:lineRule="auto"/>
              <w:rPr>
                <w:rFonts w:ascii="Arial" w:hAnsi="Arial" w:cs="Arial"/>
                <w:color w:val="0070C0"/>
                <w:sz w:val="20"/>
                <w:szCs w:val="20"/>
              </w:rPr>
            </w:pPr>
          </w:p>
          <w:p w:rsidRPr="009A6040" w:rsidR="003D40BF" w:rsidP="009A6040" w:rsidRDefault="009A6040" w14:paraId="447C6D82" w14:textId="5777466F">
            <w:pPr>
              <w:spacing w:after="120" w:line="276" w:lineRule="auto"/>
              <w:rPr>
                <w:rFonts w:ascii="Arial" w:hAnsi="Arial" w:cs="Arial"/>
                <w:color w:val="0070C0"/>
                <w:sz w:val="20"/>
                <w:szCs w:val="20"/>
              </w:rPr>
            </w:pPr>
            <w:r w:rsidRPr="009A6040">
              <w:rPr>
                <w:rFonts w:ascii="Arial" w:hAnsi="Arial" w:cs="Arial"/>
                <w:color w:val="0070C0"/>
                <w:sz w:val="20"/>
                <w:szCs w:val="20"/>
              </w:rPr>
              <w:t>[</w:t>
            </w:r>
            <w:r>
              <w:rPr>
                <w:rFonts w:ascii="Arial" w:hAnsi="Arial" w:cs="Arial"/>
                <w:color w:val="0070C0"/>
                <w:sz w:val="20"/>
                <w:szCs w:val="20"/>
              </w:rPr>
              <w:t>T</w:t>
            </w:r>
            <w:r w:rsidRPr="009A6040">
              <w:rPr>
                <w:rFonts w:ascii="Arial" w:hAnsi="Arial" w:cs="Arial"/>
                <w:color w:val="0070C0"/>
                <w:sz w:val="20"/>
                <w:szCs w:val="20"/>
              </w:rPr>
              <w:t>ype your responses]</w:t>
            </w:r>
          </w:p>
          <w:p w:rsidRPr="003D40BF" w:rsidR="003D40BF" w:rsidP="009A6040" w:rsidRDefault="006B20D8" w14:paraId="58DD194B" w14:textId="4AD45A88">
            <w:pPr>
              <w:spacing w:after="120" w:line="276" w:lineRule="auto"/>
              <w:rPr>
                <w:rFonts w:ascii="Arial" w:hAnsi="Arial" w:cs="Arial"/>
                <w:b/>
                <w:bCs/>
                <w:i/>
                <w:iCs/>
              </w:rPr>
            </w:pPr>
            <w:r w:rsidRPr="008B0A4C">
              <w:rPr>
                <w:rFonts w:ascii="Arial" w:hAnsi="Arial" w:cs="Arial"/>
                <w:i/>
                <w:iCs/>
                <w:color w:val="EE0000"/>
                <w:highlight w:val="yellow"/>
              </w:rPr>
              <w:t>Limit to 8000 characters or 800 words</w:t>
            </w:r>
          </w:p>
        </w:tc>
      </w:tr>
      <w:tr w:rsidRPr="00A33068" w:rsidR="009A6040" w:rsidTr="3FD34D5B" w14:paraId="48C4C8EB" w14:textId="77777777">
        <w:tc>
          <w:tcPr>
            <w:tcW w:w="9016" w:type="dxa"/>
          </w:tcPr>
          <w:p w:rsidRPr="009A6040" w:rsidR="009A6040" w:rsidP="3FD34D5B" w:rsidRDefault="009A6040" w14:paraId="477403DB" w14:textId="5ABFC10E">
            <w:pPr>
              <w:pStyle w:val="paragraph"/>
              <w:spacing w:before="0" w:beforeAutospacing="0" w:after="120" w:afterAutospacing="0" w:line="276" w:lineRule="auto"/>
              <w:ind w:left="270" w:right="144" w:hanging="270"/>
              <w:rPr>
                <w:rStyle w:val="normaltextrun"/>
                <w:rFonts w:ascii="Arial" w:hAnsi="Arial" w:cs="Arial" w:eastAsiaTheme="majorEastAsia"/>
                <w:color w:val="EE0000"/>
                <w:sz w:val="20"/>
                <w:szCs w:val="20"/>
              </w:rPr>
            </w:pPr>
            <w:r w:rsidRPr="3FD34D5B">
              <w:rPr>
                <w:rStyle w:val="normaltextrun"/>
                <w:rFonts w:ascii="Arial" w:hAnsi="Arial" w:cs="Arial" w:eastAsiaTheme="majorEastAsia"/>
                <w:b/>
                <w:bCs/>
                <w:color w:val="EE0000"/>
                <w:sz w:val="20"/>
                <w:szCs w:val="20"/>
              </w:rPr>
              <w:t>B. Range of Evidence</w:t>
            </w:r>
            <w:r w:rsidRPr="3FD34D5B">
              <w:rPr>
                <w:rStyle w:val="normaltextrun"/>
                <w:rFonts w:ascii="Arial" w:hAnsi="Arial" w:cs="Arial" w:eastAsiaTheme="majorEastAsia"/>
                <w:color w:val="EE0000"/>
                <w:sz w:val="20"/>
                <w:szCs w:val="20"/>
              </w:rPr>
              <w:t xml:space="preserve"> </w:t>
            </w:r>
          </w:p>
        </w:tc>
      </w:tr>
      <w:tr w:rsidRPr="00AF6A02" w:rsidR="00AF6A02" w:rsidTr="3FD34D5B" w14:paraId="05A26B57" w14:textId="77777777">
        <w:tc>
          <w:tcPr>
            <w:tcW w:w="9016" w:type="dxa"/>
          </w:tcPr>
          <w:p w:rsidRPr="00F625FE" w:rsidR="00AF6A02" w:rsidRDefault="00C14045" w14:paraId="0361A37E" w14:textId="4E597F98">
            <w:pPr>
              <w:pStyle w:val="ListParagraph"/>
              <w:numPr>
                <w:ilvl w:val="0"/>
                <w:numId w:val="3"/>
              </w:numPr>
              <w:spacing w:after="120" w:line="276" w:lineRule="auto"/>
              <w:contextualSpacing w:val="0"/>
              <w:rPr>
                <w:rFonts w:ascii="Arial" w:hAnsi="Arial" w:eastAsia="Calibri" w:cs="Arial"/>
                <w:color w:val="000000" w:themeColor="text1"/>
                <w:sz w:val="20"/>
                <w:szCs w:val="20"/>
              </w:rPr>
            </w:pPr>
            <w:r w:rsidRPr="00C14045">
              <w:rPr>
                <w:rFonts w:ascii="Arial" w:hAnsi="Arial" w:cs="Arial"/>
                <w:color w:val="000000" w:themeColor="text1"/>
                <w:sz w:val="20"/>
                <w:szCs w:val="20"/>
                <w:shd w:val="clear" w:color="auto" w:fill="FFFFFF"/>
              </w:rPr>
              <w:t>An assessment plan, scenario or checklist that you have used, or relevant coherent extracts of courseware, showing the planned assessment framework, selected assessment methods, tasks, and tools, with key rules and features</w:t>
            </w:r>
            <w:r w:rsidRPr="00F625FE" w:rsidR="00AF6A02">
              <w:rPr>
                <w:rFonts w:ascii="Arial" w:hAnsi="Arial" w:eastAsia="Calibri" w:cs="Arial"/>
                <w:color w:val="000000" w:themeColor="text1"/>
                <w:sz w:val="20"/>
                <w:szCs w:val="20"/>
              </w:rPr>
              <w:t xml:space="preserve">. </w:t>
            </w:r>
          </w:p>
          <w:p w:rsidRPr="00AF6A02" w:rsidR="008D3A22" w:rsidRDefault="00AF6A02" w14:paraId="21CB0C45" w14:textId="2B9086FC">
            <w:pPr>
              <w:pStyle w:val="ListParagraph"/>
              <w:numPr>
                <w:ilvl w:val="0"/>
                <w:numId w:val="3"/>
              </w:numPr>
              <w:spacing w:after="120" w:line="276" w:lineRule="auto"/>
              <w:contextualSpacing w:val="0"/>
              <w:rPr>
                <w:rFonts w:ascii="Arial" w:hAnsi="Arial" w:eastAsia="Calibri" w:cs="Arial"/>
                <w:i/>
                <w:iCs/>
                <w:color w:val="000000" w:themeColor="text1"/>
              </w:rPr>
            </w:pPr>
            <w:r w:rsidRPr="00F625FE">
              <w:rPr>
                <w:rFonts w:ascii="Arial" w:hAnsi="Arial" w:eastAsia="Calibri" w:cs="Arial"/>
                <w:color w:val="000000" w:themeColor="text1"/>
                <w:sz w:val="20"/>
                <w:szCs w:val="20"/>
              </w:rPr>
              <w:t>Y</w:t>
            </w:r>
            <w:r w:rsidRPr="00412629" w:rsidR="00412629">
              <w:rPr>
                <w:rFonts w:ascii="Arial" w:hAnsi="Arial" w:eastAsia="Calibri" w:cs="Arial"/>
                <w:color w:val="000000" w:themeColor="text1"/>
                <w:sz w:val="20"/>
                <w:szCs w:val="20"/>
              </w:rPr>
              <w:t xml:space="preserve">our assessment records </w:t>
            </w:r>
            <w:r w:rsidR="00AE678A">
              <w:rPr>
                <w:rFonts w:ascii="Arial" w:hAnsi="Arial" w:eastAsia="Calibri" w:cs="Arial"/>
                <w:color w:val="000000" w:themeColor="text1"/>
                <w:sz w:val="20"/>
                <w:szCs w:val="20"/>
              </w:rPr>
              <w:t>that</w:t>
            </w:r>
            <w:r w:rsidRPr="00412629" w:rsidR="00412629">
              <w:rPr>
                <w:rFonts w:ascii="Arial" w:hAnsi="Arial" w:eastAsia="Calibri" w:cs="Arial"/>
                <w:color w:val="000000" w:themeColor="text1"/>
                <w:sz w:val="20"/>
                <w:szCs w:val="20"/>
              </w:rPr>
              <w:t xml:space="preserve"> show consistency with your explanation of how the </w:t>
            </w:r>
            <w:r w:rsidR="00AE678A">
              <w:rPr>
                <w:rFonts w:ascii="Arial" w:hAnsi="Arial" w:eastAsia="Calibri" w:cs="Arial"/>
                <w:color w:val="000000" w:themeColor="text1"/>
                <w:sz w:val="20"/>
                <w:szCs w:val="20"/>
              </w:rPr>
              <w:t xml:space="preserve">principles of </w:t>
            </w:r>
            <w:r w:rsidRPr="00412629" w:rsidR="00412629">
              <w:rPr>
                <w:rFonts w:ascii="Arial" w:hAnsi="Arial" w:eastAsia="Calibri" w:cs="Arial"/>
                <w:color w:val="000000" w:themeColor="text1"/>
                <w:sz w:val="20"/>
                <w:szCs w:val="20"/>
              </w:rPr>
              <w:t>assessment and rules of evidence were applied.</w:t>
            </w:r>
            <w:r w:rsidR="00917EDF">
              <w:rPr>
                <w:rFonts w:ascii="Arial" w:hAnsi="Arial" w:eastAsia="Calibri" w:cs="Arial"/>
                <w:color w:val="000000" w:themeColor="text1"/>
                <w:sz w:val="20"/>
                <w:szCs w:val="20"/>
              </w:rPr>
              <w:t xml:space="preserve"> </w:t>
            </w:r>
          </w:p>
        </w:tc>
      </w:tr>
    </w:tbl>
    <w:p w:rsidRPr="00A33068" w:rsidR="00A33068" w:rsidP="00A33068" w:rsidRDefault="00A33068" w14:paraId="64D0FCAF" w14:textId="40A49184">
      <w:pPr>
        <w:spacing w:after="120" w:line="276" w:lineRule="auto"/>
        <w:rPr>
          <w:rFonts w:ascii="Arial" w:hAnsi="Arial" w:cs="Arial"/>
        </w:rPr>
      </w:pPr>
    </w:p>
    <w:p w:rsidR="00027C30" w:rsidRDefault="00A33068" w14:paraId="046F42BC" w14:textId="0D4754BA">
      <w:pPr>
        <w:rPr>
          <w:rFonts w:ascii="Arial" w:hAnsi="Arial" w:cs="Arial"/>
        </w:rPr>
      </w:pPr>
      <w:r w:rsidRPr="00A33068">
        <w:rPr>
          <w:rFonts w:ascii="Arial" w:hAnsi="Arial" w:cs="Arial"/>
        </w:rPr>
        <w:br w:type="page"/>
      </w:r>
    </w:p>
    <w:tbl>
      <w:tblPr>
        <w:tblStyle w:val="TableGrid"/>
        <w:tblW w:w="9016" w:type="dxa"/>
        <w:tblInd w:w="-5" w:type="dxa"/>
        <w:tblLook w:val="04A0" w:firstRow="1" w:lastRow="0" w:firstColumn="1" w:lastColumn="0" w:noHBand="0" w:noVBand="1"/>
      </w:tblPr>
      <w:tblGrid>
        <w:gridCol w:w="9016"/>
      </w:tblGrid>
      <w:tr w:rsidRPr="00AF6A02" w:rsidR="009A6040" w:rsidTr="3FD34D5B" w14:paraId="2615DD72" w14:textId="77777777">
        <w:tc>
          <w:tcPr>
            <w:tcW w:w="9016" w:type="dxa"/>
            <w:tcBorders>
              <w:top w:val="single" w:color="auto" w:sz="8" w:space="0"/>
              <w:left w:val="single" w:color="auto" w:sz="8" w:space="0"/>
              <w:bottom w:val="single" w:color="auto" w:sz="8" w:space="0"/>
              <w:right w:val="single" w:color="auto" w:sz="8" w:space="0"/>
            </w:tcBorders>
            <w:shd w:val="clear" w:color="auto" w:fill="D9D9D9" w:themeFill="background1" w:themeFillShade="D9"/>
            <w:vAlign w:val="center"/>
            <w:hideMark/>
          </w:tcPr>
          <w:p w:rsidRPr="00AF6A02" w:rsidR="009A6040" w:rsidP="00AF6A02" w:rsidRDefault="009A6040" w14:paraId="0BD5D9EC" w14:textId="0E8D942F">
            <w:pPr>
              <w:spacing w:after="120" w:line="276" w:lineRule="auto"/>
              <w:rPr>
                <w:rFonts w:ascii="Arial" w:hAnsi="Arial" w:cs="Arial"/>
                <w:kern w:val="0"/>
                <w:sz w:val="20"/>
                <w:szCs w:val="20"/>
                <w14:ligatures w14:val="none"/>
              </w:rPr>
            </w:pPr>
            <w:r w:rsidRPr="00AF6A02">
              <w:rPr>
                <w:rFonts w:ascii="Arial" w:hAnsi="Arial" w:cs="Arial"/>
                <w:b/>
                <w:bCs/>
                <w:color w:val="000000"/>
                <w:sz w:val="20"/>
                <w:szCs w:val="20"/>
              </w:rPr>
              <w:t xml:space="preserve">PC2 </w:t>
            </w:r>
            <w:r w:rsidRPr="00AF6A02" w:rsidR="00AF6A02">
              <w:rPr>
                <w:rFonts w:ascii="Arial" w:hAnsi="Arial" w:eastAsia="Calibri" w:cs="Arial"/>
                <w:b/>
                <w:bCs/>
                <w:sz w:val="20"/>
                <w:szCs w:val="20"/>
              </w:rPr>
              <w:t>Prepare for and conduct assessment</w:t>
            </w:r>
          </w:p>
        </w:tc>
      </w:tr>
      <w:tr w:rsidRPr="00AF6A02" w:rsidR="009A6040" w:rsidTr="3FD34D5B" w14:paraId="079FD345" w14:textId="77777777">
        <w:tc>
          <w:tcPr>
            <w:tcW w:w="9016" w:type="dxa"/>
          </w:tcPr>
          <w:p w:rsidRPr="00AF6A02" w:rsidR="009A6040" w:rsidP="00AF6A02" w:rsidRDefault="009A6040" w14:paraId="76FA9E82" w14:textId="77777777">
            <w:pPr>
              <w:pStyle w:val="paragraph"/>
              <w:spacing w:before="0" w:beforeAutospacing="0" w:after="120" w:afterAutospacing="0" w:line="276" w:lineRule="auto"/>
              <w:ind w:left="270" w:right="144" w:hanging="270"/>
              <w:textAlignment w:val="baseline"/>
              <w:rPr>
                <w:rFonts w:ascii="Arial" w:hAnsi="Arial" w:cs="Arial"/>
                <w:color w:val="000000" w:themeColor="text1"/>
                <w:sz w:val="20"/>
                <w:szCs w:val="20"/>
              </w:rPr>
            </w:pPr>
            <w:r w:rsidRPr="00AF6A02">
              <w:rPr>
                <w:rStyle w:val="normaltextrun"/>
                <w:rFonts w:ascii="Arial" w:hAnsi="Arial" w:cs="Arial" w:eastAsiaTheme="majorEastAsia"/>
                <w:b/>
                <w:bCs/>
                <w:color w:val="EE0000"/>
                <w:sz w:val="20"/>
                <w:szCs w:val="20"/>
              </w:rPr>
              <w:t xml:space="preserve">A. Add Your Notes of Elaboration/Explanation here in response to the given guide points: </w:t>
            </w:r>
            <w:r w:rsidRPr="00AF6A02">
              <w:rPr>
                <w:rStyle w:val="eop"/>
                <w:rFonts w:ascii="Arial" w:hAnsi="Arial" w:cs="Arial" w:eastAsiaTheme="majorEastAsia"/>
                <w:color w:val="EE0000"/>
                <w:sz w:val="20"/>
                <w:szCs w:val="20"/>
              </w:rPr>
              <w:t>(</w:t>
            </w:r>
            <w:r w:rsidRPr="00AF6A02">
              <w:rPr>
                <w:rStyle w:val="eop"/>
                <w:rFonts w:ascii="Arial" w:hAnsi="Arial" w:cs="Arial" w:eastAsiaTheme="majorEastAsia"/>
                <w:i/>
                <w:iCs/>
                <w:color w:val="EE0000"/>
                <w:sz w:val="20"/>
                <w:szCs w:val="20"/>
              </w:rPr>
              <w:t>If your explanation relates to the submitted evidence, please indicate the specific location of your referred points in your submitted artefacts</w:t>
            </w:r>
            <w:r w:rsidRPr="00AF6A02">
              <w:rPr>
                <w:rStyle w:val="eop"/>
                <w:rFonts w:ascii="Arial" w:hAnsi="Arial" w:cs="Arial" w:eastAsiaTheme="majorEastAsia"/>
                <w:color w:val="EE0000"/>
                <w:sz w:val="20"/>
                <w:szCs w:val="20"/>
              </w:rPr>
              <w:t>)</w:t>
            </w:r>
            <w:r w:rsidRPr="00AF6A02">
              <w:rPr>
                <w:rStyle w:val="eop"/>
                <w:rFonts w:ascii="Arial" w:hAnsi="Arial" w:cs="Arial" w:eastAsiaTheme="majorEastAsia"/>
                <w:b/>
                <w:bCs/>
                <w:color w:val="EE0000"/>
                <w:sz w:val="20"/>
                <w:szCs w:val="20"/>
              </w:rPr>
              <w:t>:</w:t>
            </w:r>
          </w:p>
        </w:tc>
      </w:tr>
      <w:tr w:rsidRPr="00AF6A02" w:rsidR="00AF6A02" w:rsidTr="3FD34D5B" w14:paraId="43EC5035" w14:textId="77777777">
        <w:tc>
          <w:tcPr>
            <w:tcW w:w="9016" w:type="dxa"/>
          </w:tcPr>
          <w:p w:rsidRPr="00AF6A02" w:rsidR="00AF6A02" w:rsidRDefault="00AF6A02" w14:paraId="311A6724" w14:textId="6F70CEB2">
            <w:pPr>
              <w:pStyle w:val="paragraph"/>
              <w:numPr>
                <w:ilvl w:val="0"/>
                <w:numId w:val="4"/>
              </w:numPr>
              <w:spacing w:before="0" w:beforeAutospacing="0" w:after="120" w:afterAutospacing="0" w:line="276" w:lineRule="auto"/>
              <w:textAlignment w:val="baseline"/>
              <w:rPr>
                <w:rStyle w:val="normaltextrun"/>
                <w:rFonts w:ascii="Arial" w:hAnsi="Arial" w:cs="Arial" w:eastAsiaTheme="majorEastAsia"/>
                <w:color w:val="000000" w:themeColor="text1"/>
                <w:sz w:val="20"/>
                <w:szCs w:val="20"/>
                <w:shd w:val="clear" w:color="auto" w:fill="FFFFFF"/>
                <w:lang w:val="en-US"/>
              </w:rPr>
            </w:pPr>
            <w:r w:rsidRPr="00AF6A02">
              <w:rPr>
                <w:rStyle w:val="normaltextrun"/>
                <w:rFonts w:ascii="Arial" w:hAnsi="Arial" w:cs="Arial" w:eastAsiaTheme="majorEastAsia"/>
                <w:color w:val="000000" w:themeColor="text1"/>
                <w:sz w:val="20"/>
                <w:szCs w:val="20"/>
                <w:shd w:val="clear" w:color="auto" w:fill="FFFFFF"/>
                <w:lang w:val="en-US"/>
              </w:rPr>
              <w:t xml:space="preserve">Explain </w:t>
            </w:r>
            <w:r w:rsidRPr="00AF6A02">
              <w:rPr>
                <w:rStyle w:val="normaltextrun"/>
                <w:rFonts w:ascii="Arial" w:hAnsi="Arial" w:cs="Arial" w:eastAsiaTheme="majorEastAsia"/>
                <w:color w:val="000000" w:themeColor="text1"/>
                <w:sz w:val="20"/>
                <w:szCs w:val="20"/>
                <w:lang w:val="en-US"/>
              </w:rPr>
              <w:t>w</w:t>
            </w:r>
            <w:r w:rsidRPr="00AF6A02">
              <w:rPr>
                <w:rStyle w:val="normaltextrun"/>
                <w:rFonts w:ascii="Arial" w:hAnsi="Arial" w:cs="Arial" w:eastAsiaTheme="majorEastAsia"/>
                <w:color w:val="000000" w:themeColor="text1"/>
                <w:sz w:val="20"/>
                <w:szCs w:val="20"/>
                <w:shd w:val="clear" w:color="auto" w:fill="FFFFFF"/>
                <w:lang w:val="en-US"/>
              </w:rPr>
              <w:t>hat was done in preparation to support learners for the assessment, including</w:t>
            </w:r>
            <w:r w:rsidR="00A20809">
              <w:rPr>
                <w:rStyle w:val="normaltextrun"/>
                <w:rFonts w:ascii="Arial" w:hAnsi="Arial" w:cs="Arial" w:eastAsiaTheme="majorEastAsia"/>
                <w:color w:val="000000" w:themeColor="text1"/>
                <w:sz w:val="20"/>
                <w:szCs w:val="20"/>
                <w:shd w:val="clear" w:color="auto" w:fill="FFFFFF"/>
                <w:lang w:val="en-US"/>
              </w:rPr>
              <w:t>:</w:t>
            </w:r>
            <w:r w:rsidRPr="00AF6A02">
              <w:rPr>
                <w:rStyle w:val="normaltextrun"/>
                <w:rFonts w:ascii="Arial" w:hAnsi="Arial" w:cs="Arial" w:eastAsiaTheme="majorEastAsia"/>
                <w:color w:val="000000" w:themeColor="text1"/>
                <w:sz w:val="20"/>
                <w:szCs w:val="20"/>
                <w:shd w:val="clear" w:color="auto" w:fill="FFFFFF"/>
                <w:lang w:val="en-US"/>
              </w:rPr>
              <w:t xml:space="preserve"> </w:t>
            </w:r>
          </w:p>
          <w:p w:rsidRPr="00F625FE" w:rsidR="00C839F6" w:rsidP="005F5F06" w:rsidRDefault="00644573" w14:paraId="3C8967AB" w14:textId="72D0B396">
            <w:pPr>
              <w:pStyle w:val="paragraph"/>
              <w:numPr>
                <w:ilvl w:val="1"/>
                <w:numId w:val="19"/>
              </w:numPr>
              <w:spacing w:before="0" w:beforeAutospacing="0" w:after="120" w:afterAutospacing="0" w:line="276" w:lineRule="auto"/>
              <w:ind w:left="780"/>
              <w:textAlignment w:val="baseline"/>
              <w:rPr>
                <w:rStyle w:val="normaltextrun"/>
                <w:rFonts w:ascii="Arial" w:hAnsi="Arial" w:cs="Arial" w:eastAsiaTheme="majorEastAsia"/>
                <w:color w:val="000000" w:themeColor="text1"/>
                <w:sz w:val="20"/>
                <w:szCs w:val="20"/>
                <w:lang w:val="en-US"/>
              </w:rPr>
            </w:pPr>
            <w:r>
              <w:rPr>
                <w:rStyle w:val="normaltextrun"/>
                <w:rFonts w:ascii="Arial" w:hAnsi="Arial" w:cs="Arial" w:eastAsiaTheme="majorEastAsia"/>
                <w:color w:val="000000" w:themeColor="text1"/>
                <w:sz w:val="20"/>
                <w:szCs w:val="20"/>
                <w:shd w:val="clear" w:color="auto" w:fill="FFFFFF"/>
                <w:lang w:val="en-US"/>
              </w:rPr>
              <w:t>h</w:t>
            </w:r>
            <w:r w:rsidRPr="00AF6A02" w:rsidR="00AF6A02">
              <w:rPr>
                <w:rStyle w:val="normaltextrun"/>
                <w:rFonts w:ascii="Arial" w:hAnsi="Arial" w:cs="Arial" w:eastAsiaTheme="majorEastAsia"/>
                <w:color w:val="000000" w:themeColor="text1"/>
                <w:sz w:val="20"/>
                <w:szCs w:val="20"/>
                <w:shd w:val="clear" w:color="auto" w:fill="FFFFFF"/>
                <w:lang w:val="en-US"/>
              </w:rPr>
              <w:t>ow tools, venues, and resources were readied</w:t>
            </w:r>
            <w:r w:rsidR="00FC4100">
              <w:rPr>
                <w:rStyle w:val="normaltextrun"/>
                <w:rFonts w:ascii="Arial" w:hAnsi="Arial" w:cs="Arial" w:eastAsiaTheme="majorEastAsia"/>
                <w:color w:val="000000" w:themeColor="text1"/>
                <w:sz w:val="20"/>
                <w:szCs w:val="20"/>
                <w:shd w:val="clear" w:color="auto" w:fill="FFFFFF"/>
                <w:lang w:val="en-US"/>
              </w:rPr>
              <w:t>;</w:t>
            </w:r>
          </w:p>
          <w:p w:rsidRPr="00F625FE" w:rsidR="0034153E" w:rsidP="005F5F06" w:rsidRDefault="00644573" w14:paraId="20990744" w14:textId="023E7A96">
            <w:pPr>
              <w:pStyle w:val="paragraph"/>
              <w:numPr>
                <w:ilvl w:val="1"/>
                <w:numId w:val="19"/>
              </w:numPr>
              <w:spacing w:before="0" w:beforeAutospacing="0" w:after="120" w:afterAutospacing="0" w:line="276" w:lineRule="auto"/>
              <w:ind w:left="780"/>
              <w:textAlignment w:val="baseline"/>
              <w:rPr>
                <w:rStyle w:val="normaltextrun"/>
                <w:rFonts w:ascii="Arial" w:hAnsi="Arial" w:cs="Arial" w:eastAsiaTheme="majorEastAsia"/>
                <w:color w:val="000000" w:themeColor="text1"/>
                <w:sz w:val="20"/>
                <w:szCs w:val="20"/>
                <w:lang w:val="en-US"/>
              </w:rPr>
            </w:pPr>
            <w:r>
              <w:rPr>
                <w:rStyle w:val="normaltextrun"/>
                <w:rFonts w:ascii="Arial" w:hAnsi="Arial" w:cs="Arial" w:eastAsiaTheme="majorEastAsia"/>
                <w:color w:val="000000" w:themeColor="text1"/>
                <w:sz w:val="20"/>
                <w:szCs w:val="20"/>
                <w:shd w:val="clear" w:color="auto" w:fill="FFFFFF"/>
                <w:lang w:val="en-US"/>
              </w:rPr>
              <w:t>h</w:t>
            </w:r>
            <w:r w:rsidRPr="00AF6A02" w:rsidR="00AF6A02">
              <w:rPr>
                <w:rStyle w:val="normaltextrun"/>
                <w:rFonts w:ascii="Arial" w:hAnsi="Arial" w:cs="Arial" w:eastAsiaTheme="majorEastAsia"/>
                <w:color w:val="000000" w:themeColor="text1"/>
                <w:sz w:val="20"/>
                <w:szCs w:val="20"/>
                <w:shd w:val="clear" w:color="auto" w:fill="FFFFFF"/>
                <w:lang w:val="en-US"/>
              </w:rPr>
              <w:t xml:space="preserve">ow this information was communicated to the </w:t>
            </w:r>
            <w:r w:rsidR="00B439FA">
              <w:rPr>
                <w:rStyle w:val="normaltextrun"/>
                <w:rFonts w:ascii="Arial" w:hAnsi="Arial" w:cs="Arial" w:eastAsiaTheme="majorEastAsia"/>
                <w:color w:val="000000" w:themeColor="text1"/>
                <w:sz w:val="20"/>
                <w:szCs w:val="20"/>
                <w:shd w:val="clear" w:color="auto" w:fill="FFFFFF"/>
                <w:lang w:val="en-US"/>
              </w:rPr>
              <w:t xml:space="preserve">learners </w:t>
            </w:r>
            <w:r w:rsidR="00FE4EA4">
              <w:rPr>
                <w:rStyle w:val="normaltextrun"/>
                <w:rFonts w:ascii="Arial" w:hAnsi="Arial" w:cs="Arial" w:eastAsiaTheme="majorEastAsia"/>
                <w:color w:val="000000" w:themeColor="text1"/>
                <w:sz w:val="20"/>
                <w:szCs w:val="20"/>
                <w:shd w:val="clear" w:color="auto" w:fill="FFFFFF"/>
                <w:lang w:val="en-US"/>
              </w:rPr>
              <w:t>or</w:t>
            </w:r>
            <w:r w:rsidR="00B439FA">
              <w:rPr>
                <w:rStyle w:val="normaltextrun"/>
                <w:rFonts w:ascii="Arial" w:hAnsi="Arial" w:cs="Arial" w:eastAsiaTheme="majorEastAsia"/>
                <w:color w:val="000000" w:themeColor="text1"/>
                <w:sz w:val="20"/>
                <w:szCs w:val="20"/>
                <w:shd w:val="clear" w:color="auto" w:fill="FFFFFF"/>
                <w:lang w:val="en-US"/>
              </w:rPr>
              <w:t xml:space="preserve"> </w:t>
            </w:r>
            <w:r w:rsidRPr="00AF6A02" w:rsidR="00AF6A02">
              <w:rPr>
                <w:rStyle w:val="normaltextrun"/>
                <w:rFonts w:ascii="Arial" w:hAnsi="Arial" w:cs="Arial" w:eastAsiaTheme="majorEastAsia"/>
                <w:color w:val="000000" w:themeColor="text1"/>
                <w:sz w:val="20"/>
                <w:szCs w:val="20"/>
                <w:shd w:val="clear" w:color="auto" w:fill="FFFFFF"/>
                <w:lang w:val="en-US"/>
              </w:rPr>
              <w:t>stakeholders</w:t>
            </w:r>
            <w:r w:rsidR="00B439FA">
              <w:rPr>
                <w:rStyle w:val="normaltextrun"/>
                <w:rFonts w:ascii="Arial" w:hAnsi="Arial" w:cs="Arial" w:eastAsiaTheme="majorEastAsia"/>
                <w:color w:val="000000" w:themeColor="text1"/>
                <w:sz w:val="20"/>
                <w:szCs w:val="20"/>
                <w:shd w:val="clear" w:color="auto" w:fill="FFFFFF"/>
                <w:lang w:val="en-US"/>
              </w:rPr>
              <w:t>;</w:t>
            </w:r>
            <w:r w:rsidRPr="00AF6A02" w:rsidR="00AF6A02">
              <w:rPr>
                <w:rStyle w:val="normaltextrun"/>
                <w:rFonts w:ascii="Arial" w:hAnsi="Arial" w:cs="Arial" w:eastAsiaTheme="majorEastAsia"/>
                <w:color w:val="000000" w:themeColor="text1"/>
                <w:sz w:val="20"/>
                <w:szCs w:val="20"/>
                <w:shd w:val="clear" w:color="auto" w:fill="FFFFFF"/>
                <w:lang w:val="en-US"/>
              </w:rPr>
              <w:t xml:space="preserve"> </w:t>
            </w:r>
          </w:p>
          <w:p w:rsidRPr="00AF6A02" w:rsidR="00AF6A02" w:rsidP="005F5F06" w:rsidRDefault="00644573" w14:paraId="5CF38D85" w14:textId="1679D948">
            <w:pPr>
              <w:pStyle w:val="paragraph"/>
              <w:numPr>
                <w:ilvl w:val="1"/>
                <w:numId w:val="19"/>
              </w:numPr>
              <w:spacing w:before="0" w:beforeAutospacing="0" w:after="120" w:afterAutospacing="0" w:line="276" w:lineRule="auto"/>
              <w:ind w:left="780"/>
              <w:textAlignment w:val="baseline"/>
              <w:rPr>
                <w:rStyle w:val="normaltextrun"/>
                <w:rFonts w:ascii="Arial" w:hAnsi="Arial" w:cs="Arial" w:eastAsiaTheme="majorEastAsia"/>
                <w:color w:val="000000" w:themeColor="text1"/>
                <w:sz w:val="20"/>
                <w:szCs w:val="20"/>
                <w:lang w:val="en-US"/>
              </w:rPr>
            </w:pPr>
            <w:r>
              <w:rPr>
                <w:rStyle w:val="normaltextrun"/>
                <w:rFonts w:ascii="Arial" w:hAnsi="Arial" w:cs="Arial" w:eastAsiaTheme="majorEastAsia"/>
                <w:color w:val="000000" w:themeColor="text1"/>
                <w:sz w:val="20"/>
                <w:szCs w:val="20"/>
                <w:shd w:val="clear" w:color="auto" w:fill="FFFFFF"/>
                <w:lang w:val="en-US"/>
              </w:rPr>
              <w:t>h</w:t>
            </w:r>
            <w:r w:rsidR="0034153E">
              <w:rPr>
                <w:rStyle w:val="normaltextrun"/>
                <w:rFonts w:ascii="Arial" w:hAnsi="Arial" w:cs="Arial" w:eastAsiaTheme="majorEastAsia"/>
                <w:color w:val="000000" w:themeColor="text1"/>
                <w:sz w:val="20"/>
                <w:szCs w:val="20"/>
                <w:shd w:val="clear" w:color="auto" w:fill="FFFFFF"/>
                <w:lang w:val="en-US"/>
              </w:rPr>
              <w:t xml:space="preserve">ow </w:t>
            </w:r>
            <w:r w:rsidRPr="00AF6A02" w:rsidR="00AF6A02">
              <w:rPr>
                <w:rStyle w:val="normaltextrun"/>
                <w:rFonts w:ascii="Arial" w:hAnsi="Arial" w:cs="Arial" w:eastAsiaTheme="majorEastAsia"/>
                <w:color w:val="000000" w:themeColor="text1"/>
                <w:sz w:val="20"/>
                <w:szCs w:val="20"/>
                <w:shd w:val="clear" w:color="auto" w:fill="FFFFFF"/>
                <w:lang w:val="en-US"/>
              </w:rPr>
              <w:t xml:space="preserve">learners were adequately and </w:t>
            </w:r>
            <w:proofErr w:type="gramStart"/>
            <w:r w:rsidRPr="00AF6A02" w:rsidR="00AF6A02">
              <w:rPr>
                <w:rStyle w:val="normaltextrun"/>
                <w:rFonts w:ascii="Arial" w:hAnsi="Arial" w:cs="Arial" w:eastAsiaTheme="majorEastAsia"/>
                <w:color w:val="000000" w:themeColor="text1"/>
                <w:sz w:val="20"/>
                <w:szCs w:val="20"/>
                <w:shd w:val="clear" w:color="auto" w:fill="FFFFFF"/>
                <w:lang w:val="en-US"/>
              </w:rPr>
              <w:t>fairly prepared</w:t>
            </w:r>
            <w:proofErr w:type="gramEnd"/>
            <w:r w:rsidRPr="00AF6A02" w:rsidR="00AF6A02">
              <w:rPr>
                <w:rStyle w:val="normaltextrun"/>
                <w:rFonts w:ascii="Arial" w:hAnsi="Arial" w:cs="Arial" w:eastAsiaTheme="majorEastAsia"/>
                <w:color w:val="000000" w:themeColor="text1"/>
                <w:sz w:val="20"/>
                <w:szCs w:val="20"/>
                <w:shd w:val="clear" w:color="auto" w:fill="FFFFFF"/>
                <w:lang w:val="en-US"/>
              </w:rPr>
              <w:t xml:space="preserve"> for the assessment. </w:t>
            </w:r>
          </w:p>
          <w:p w:rsidR="00796ED2" w:rsidP="00796ED2" w:rsidRDefault="00D11FF9" w14:paraId="644015E1" w14:textId="7D85B817">
            <w:pPr>
              <w:pStyle w:val="paragraph"/>
              <w:numPr>
                <w:ilvl w:val="0"/>
                <w:numId w:val="4"/>
              </w:numPr>
              <w:spacing w:before="0" w:beforeAutospacing="0" w:after="120" w:afterAutospacing="0" w:line="276" w:lineRule="auto"/>
              <w:textAlignment w:val="baseline"/>
              <w:rPr>
                <w:rStyle w:val="normaltextrun"/>
                <w:rFonts w:ascii="Arial" w:hAnsi="Arial" w:cs="Arial" w:eastAsiaTheme="majorEastAsia"/>
                <w:color w:val="000000" w:themeColor="text1"/>
                <w:sz w:val="20"/>
                <w:szCs w:val="20"/>
                <w:lang w:val="en-US"/>
              </w:rPr>
            </w:pPr>
            <w:r>
              <w:rPr>
                <w:rStyle w:val="normaltextrun"/>
                <w:rFonts w:ascii="Arial" w:hAnsi="Arial" w:cs="Arial" w:eastAsiaTheme="majorEastAsia"/>
                <w:color w:val="000000" w:themeColor="text1"/>
                <w:sz w:val="20"/>
                <w:szCs w:val="20"/>
                <w:lang w:val="en-US"/>
              </w:rPr>
              <w:t>Elaborat</w:t>
            </w:r>
            <w:r w:rsidR="00C76B68">
              <w:rPr>
                <w:rStyle w:val="normaltextrun"/>
                <w:rFonts w:ascii="Arial" w:hAnsi="Arial" w:cs="Arial" w:eastAsiaTheme="majorEastAsia"/>
                <w:color w:val="000000" w:themeColor="text1"/>
                <w:sz w:val="20"/>
                <w:szCs w:val="20"/>
                <w:lang w:val="en-US"/>
              </w:rPr>
              <w:t>e</w:t>
            </w:r>
            <w:r>
              <w:rPr>
                <w:rStyle w:val="normaltextrun"/>
                <w:rFonts w:ascii="Arial" w:hAnsi="Arial" w:cs="Arial" w:eastAsiaTheme="majorEastAsia"/>
                <w:color w:val="000000" w:themeColor="text1"/>
                <w:sz w:val="20"/>
                <w:szCs w:val="20"/>
                <w:lang w:val="en-US"/>
              </w:rPr>
              <w:t xml:space="preserve"> on h</w:t>
            </w:r>
            <w:r w:rsidRPr="00AF6A02" w:rsidR="00AF6A02">
              <w:rPr>
                <w:rStyle w:val="normaltextrun"/>
                <w:rFonts w:ascii="Arial" w:hAnsi="Arial" w:cs="Arial" w:eastAsiaTheme="majorEastAsia"/>
                <w:color w:val="000000" w:themeColor="text1"/>
                <w:sz w:val="20"/>
                <w:szCs w:val="20"/>
                <w:lang w:val="en-US"/>
              </w:rPr>
              <w:t>ow the assessment was conducted</w:t>
            </w:r>
            <w:r w:rsidR="00B10308">
              <w:rPr>
                <w:rStyle w:val="normaltextrun"/>
                <w:rFonts w:ascii="Arial" w:hAnsi="Arial" w:cs="Arial" w:eastAsiaTheme="majorEastAsia"/>
                <w:color w:val="000000" w:themeColor="text1"/>
                <w:sz w:val="20"/>
                <w:szCs w:val="20"/>
                <w:lang w:val="en-US"/>
              </w:rPr>
              <w:t>:</w:t>
            </w:r>
            <w:r w:rsidRPr="00AF6A02" w:rsidR="00AF6A02">
              <w:rPr>
                <w:rStyle w:val="normaltextrun"/>
                <w:rFonts w:ascii="Arial" w:hAnsi="Arial" w:cs="Arial" w:eastAsiaTheme="majorEastAsia"/>
                <w:color w:val="000000" w:themeColor="text1"/>
                <w:sz w:val="20"/>
                <w:szCs w:val="20"/>
                <w:lang w:val="en-US"/>
              </w:rPr>
              <w:t xml:space="preserve"> </w:t>
            </w:r>
          </w:p>
          <w:p w:rsidR="00791E75" w:rsidP="00F625FE" w:rsidRDefault="00BA18E3" w14:paraId="1DA69E0F" w14:textId="1C52BD23">
            <w:pPr>
              <w:pStyle w:val="paragraph"/>
              <w:numPr>
                <w:ilvl w:val="0"/>
                <w:numId w:val="13"/>
              </w:numPr>
              <w:spacing w:before="0" w:beforeAutospacing="0" w:after="120" w:afterAutospacing="0" w:line="276" w:lineRule="auto"/>
              <w:ind w:left="741"/>
              <w:textAlignment w:val="baseline"/>
              <w:rPr>
                <w:rStyle w:val="normaltextrun"/>
                <w:rFonts w:ascii="Arial" w:hAnsi="Arial" w:cs="Arial" w:eastAsiaTheme="majorEastAsia"/>
                <w:color w:val="000000" w:themeColor="text1"/>
                <w:sz w:val="20"/>
                <w:szCs w:val="20"/>
                <w:lang w:val="en-US"/>
              </w:rPr>
            </w:pPr>
            <w:r>
              <w:rPr>
                <w:rStyle w:val="normaltextrun"/>
                <w:rFonts w:ascii="Arial" w:hAnsi="Arial" w:cs="Arial" w:eastAsiaTheme="majorEastAsia"/>
                <w:color w:val="000000" w:themeColor="text1"/>
                <w:sz w:val="20"/>
                <w:szCs w:val="20"/>
                <w:lang w:val="en-US"/>
              </w:rPr>
              <w:t>u</w:t>
            </w:r>
            <w:r w:rsidRPr="005A6C83" w:rsidR="005A6C83">
              <w:rPr>
                <w:rStyle w:val="normaltextrun"/>
                <w:rFonts w:ascii="Arial" w:hAnsi="Arial" w:cs="Arial" w:eastAsiaTheme="majorEastAsia"/>
                <w:color w:val="000000" w:themeColor="text1"/>
                <w:sz w:val="20"/>
                <w:szCs w:val="20"/>
                <w:lang w:val="en-US"/>
              </w:rPr>
              <w:t>s</w:t>
            </w:r>
            <w:r w:rsidRPr="00F625FE" w:rsidR="005A6C83">
              <w:rPr>
                <w:rStyle w:val="normaltextrun"/>
                <w:rFonts w:ascii="Arial" w:hAnsi="Arial" w:cs="Arial" w:eastAsiaTheme="majorEastAsia"/>
                <w:sz w:val="20"/>
                <w:szCs w:val="20"/>
                <w:lang w:val="en-US"/>
              </w:rPr>
              <w:t>ing</w:t>
            </w:r>
            <w:r w:rsidR="00B10308">
              <w:rPr>
                <w:rStyle w:val="normaltextrun"/>
                <w:rFonts w:ascii="Arial" w:hAnsi="Arial" w:cs="Arial" w:eastAsiaTheme="majorEastAsia"/>
                <w:sz w:val="20"/>
                <w:szCs w:val="20"/>
                <w:lang w:val="en-US"/>
              </w:rPr>
              <w:t xml:space="preserve"> the</w:t>
            </w:r>
            <w:r w:rsidRPr="00AF6A02" w:rsidR="00AF6A02">
              <w:rPr>
                <w:rStyle w:val="normaltextrun"/>
                <w:rFonts w:ascii="Arial" w:hAnsi="Arial" w:cs="Arial" w:eastAsiaTheme="majorEastAsia"/>
                <w:color w:val="000000" w:themeColor="text1"/>
                <w:sz w:val="20"/>
                <w:szCs w:val="20"/>
                <w:lang w:val="en-US"/>
              </w:rPr>
              <w:t xml:space="preserve"> </w:t>
            </w:r>
            <w:r w:rsidR="00AB4928">
              <w:rPr>
                <w:rStyle w:val="normaltextrun"/>
                <w:rFonts w:ascii="Arial" w:hAnsi="Arial" w:cs="Arial" w:eastAsiaTheme="majorEastAsia"/>
                <w:color w:val="000000" w:themeColor="text1"/>
                <w:sz w:val="20"/>
                <w:szCs w:val="20"/>
                <w:lang w:val="en-US"/>
              </w:rPr>
              <w:t xml:space="preserve">planned </w:t>
            </w:r>
            <w:r w:rsidRPr="00AF6A02" w:rsidR="00AF6A02">
              <w:rPr>
                <w:rStyle w:val="normaltextrun"/>
                <w:rFonts w:ascii="Arial" w:hAnsi="Arial" w:cs="Arial" w:eastAsiaTheme="majorEastAsia"/>
                <w:color w:val="000000" w:themeColor="text1"/>
                <w:sz w:val="20"/>
                <w:szCs w:val="20"/>
                <w:lang w:val="en-US"/>
              </w:rPr>
              <w:t>tasks</w:t>
            </w:r>
            <w:r w:rsidR="00AB4928">
              <w:rPr>
                <w:rStyle w:val="normaltextrun"/>
                <w:rFonts w:ascii="Arial" w:hAnsi="Arial" w:cs="Arial" w:eastAsiaTheme="majorEastAsia"/>
                <w:color w:val="000000" w:themeColor="text1"/>
                <w:sz w:val="20"/>
                <w:szCs w:val="20"/>
                <w:lang w:val="en-US"/>
              </w:rPr>
              <w:t>, methods</w:t>
            </w:r>
            <w:r w:rsidRPr="00AF6A02" w:rsidR="00AF6A02">
              <w:rPr>
                <w:rStyle w:val="normaltextrun"/>
                <w:rFonts w:ascii="Arial" w:hAnsi="Arial" w:cs="Arial" w:eastAsiaTheme="majorEastAsia"/>
                <w:color w:val="000000" w:themeColor="text1"/>
                <w:sz w:val="20"/>
                <w:szCs w:val="20"/>
                <w:lang w:val="en-US"/>
              </w:rPr>
              <w:t xml:space="preserve"> and tools</w:t>
            </w:r>
            <w:r w:rsidR="00B10308">
              <w:rPr>
                <w:rStyle w:val="normaltextrun"/>
                <w:rFonts w:ascii="Arial" w:hAnsi="Arial" w:cs="Arial" w:eastAsiaTheme="majorEastAsia"/>
                <w:color w:val="000000" w:themeColor="text1"/>
                <w:sz w:val="20"/>
                <w:szCs w:val="20"/>
                <w:lang w:val="en-US"/>
              </w:rPr>
              <w:t>;</w:t>
            </w:r>
          </w:p>
          <w:p w:rsidR="008B710C" w:rsidP="00F625FE" w:rsidRDefault="00BA18E3" w14:paraId="69C69267" w14:textId="6FD67A8A">
            <w:pPr>
              <w:pStyle w:val="paragraph"/>
              <w:numPr>
                <w:ilvl w:val="0"/>
                <w:numId w:val="13"/>
              </w:numPr>
              <w:spacing w:before="0" w:beforeAutospacing="0" w:after="120" w:afterAutospacing="0" w:line="276" w:lineRule="auto"/>
              <w:ind w:left="741"/>
              <w:textAlignment w:val="baseline"/>
              <w:rPr>
                <w:rStyle w:val="normaltextrun"/>
                <w:rFonts w:ascii="Arial" w:hAnsi="Arial" w:cs="Arial" w:eastAsiaTheme="majorEastAsia"/>
                <w:color w:val="000000" w:themeColor="text1"/>
                <w:sz w:val="20"/>
                <w:szCs w:val="20"/>
                <w:lang w:val="en-US"/>
              </w:rPr>
            </w:pPr>
            <w:r>
              <w:rPr>
                <w:rStyle w:val="normaltextrun"/>
                <w:rFonts w:ascii="Arial" w:hAnsi="Arial" w:cs="Arial" w:eastAsiaTheme="majorEastAsia"/>
                <w:sz w:val="20"/>
                <w:szCs w:val="20"/>
                <w:lang w:val="en-US"/>
              </w:rPr>
              <w:t>i</w:t>
            </w:r>
            <w:r w:rsidRPr="00A746D7" w:rsidR="00D40AB7">
              <w:rPr>
                <w:rStyle w:val="normaltextrun"/>
                <w:rFonts w:ascii="Arial" w:hAnsi="Arial" w:cs="Arial" w:eastAsiaTheme="majorEastAsia"/>
                <w:sz w:val="20"/>
                <w:szCs w:val="20"/>
                <w:lang w:val="en-US"/>
              </w:rPr>
              <w:t xml:space="preserve">n </w:t>
            </w:r>
            <w:r w:rsidRPr="00A746D7" w:rsidR="00F75C2E">
              <w:rPr>
                <w:rStyle w:val="normaltextrun"/>
                <w:rFonts w:ascii="Arial" w:hAnsi="Arial" w:cs="Arial" w:eastAsiaTheme="majorEastAsia"/>
                <w:sz w:val="20"/>
                <w:szCs w:val="20"/>
                <w:lang w:val="en-US"/>
              </w:rPr>
              <w:t>accordance</w:t>
            </w:r>
            <w:r w:rsidRPr="00A746D7" w:rsidR="00D40AB7">
              <w:rPr>
                <w:rStyle w:val="normaltextrun"/>
                <w:rFonts w:ascii="Arial" w:hAnsi="Arial" w:cs="Arial" w:eastAsiaTheme="majorEastAsia"/>
                <w:sz w:val="20"/>
                <w:szCs w:val="20"/>
                <w:lang w:val="en-US"/>
              </w:rPr>
              <w:t xml:space="preserve"> with the communicated assessment plan</w:t>
            </w:r>
            <w:r w:rsidR="008B710C">
              <w:rPr>
                <w:rStyle w:val="normaltextrun"/>
                <w:rFonts w:ascii="Arial" w:hAnsi="Arial" w:cs="Arial" w:eastAsiaTheme="majorEastAsia"/>
                <w:sz w:val="20"/>
                <w:szCs w:val="20"/>
                <w:lang w:val="en-US"/>
              </w:rPr>
              <w:t>,</w:t>
            </w:r>
            <w:r w:rsidRPr="00AF6A02" w:rsidDel="00470E5D" w:rsidR="00D40AB7">
              <w:rPr>
                <w:rStyle w:val="normaltextrun"/>
                <w:rFonts w:ascii="Arial" w:hAnsi="Arial" w:cs="Arial" w:eastAsiaTheme="majorEastAsia"/>
                <w:color w:val="000000" w:themeColor="text1"/>
                <w:sz w:val="20"/>
                <w:szCs w:val="20"/>
                <w:lang w:val="en-US"/>
              </w:rPr>
              <w:t xml:space="preserve"> </w:t>
            </w:r>
            <w:r w:rsidR="007C7E6C">
              <w:rPr>
                <w:rStyle w:val="normaltextrun"/>
                <w:rFonts w:ascii="Arial" w:hAnsi="Arial" w:cs="Arial" w:eastAsiaTheme="majorEastAsia"/>
                <w:color w:val="000000" w:themeColor="text1"/>
                <w:sz w:val="20"/>
                <w:szCs w:val="20"/>
                <w:lang w:val="en-US"/>
              </w:rPr>
              <w:t>i</w:t>
            </w:r>
            <w:r w:rsidRPr="00AF6A02" w:rsidR="00AF6A02">
              <w:rPr>
                <w:rStyle w:val="normaltextrun"/>
                <w:rFonts w:ascii="Arial" w:hAnsi="Arial" w:cs="Arial" w:eastAsiaTheme="majorEastAsia"/>
                <w:color w:val="000000" w:themeColor="text1"/>
                <w:sz w:val="20"/>
                <w:szCs w:val="20"/>
                <w:lang w:val="en-US"/>
              </w:rPr>
              <w:t>n an ethical and impartial manner</w:t>
            </w:r>
            <w:r w:rsidR="00FC4100">
              <w:rPr>
                <w:rStyle w:val="normaltextrun"/>
                <w:rFonts w:ascii="Arial" w:hAnsi="Arial" w:cs="Arial" w:eastAsiaTheme="majorEastAsia"/>
                <w:color w:val="000000" w:themeColor="text1"/>
                <w:sz w:val="20"/>
                <w:szCs w:val="20"/>
                <w:lang w:val="en-US"/>
              </w:rPr>
              <w:t>;</w:t>
            </w:r>
          </w:p>
          <w:p w:rsidRPr="008B710C" w:rsidR="00150E55" w:rsidP="00F625FE" w:rsidRDefault="00BA18E3" w14:paraId="5F726DD4" w14:textId="21F28864">
            <w:pPr>
              <w:pStyle w:val="paragraph"/>
              <w:numPr>
                <w:ilvl w:val="0"/>
                <w:numId w:val="13"/>
              </w:numPr>
              <w:spacing w:before="0" w:beforeAutospacing="0" w:after="120" w:afterAutospacing="0" w:line="276" w:lineRule="auto"/>
              <w:ind w:left="741"/>
              <w:textAlignment w:val="baseline"/>
              <w:rPr>
                <w:rFonts w:ascii="Arial" w:hAnsi="Arial" w:cs="Arial" w:eastAsiaTheme="majorEastAsia"/>
                <w:color w:val="000000" w:themeColor="text1"/>
                <w:sz w:val="20"/>
                <w:szCs w:val="20"/>
                <w:lang w:val="en-US"/>
              </w:rPr>
            </w:pPr>
            <w:r>
              <w:rPr>
                <w:rFonts w:ascii="Arial" w:hAnsi="Arial" w:cs="Arial"/>
                <w:color w:val="000000" w:themeColor="text1"/>
                <w:sz w:val="20"/>
                <w:szCs w:val="20"/>
              </w:rPr>
              <w:t>w</w:t>
            </w:r>
            <w:r w:rsidRPr="008B710C" w:rsidR="008B710C">
              <w:rPr>
                <w:rFonts w:ascii="Arial" w:hAnsi="Arial" w:cs="Arial"/>
                <w:color w:val="000000" w:themeColor="text1"/>
                <w:sz w:val="20"/>
                <w:szCs w:val="20"/>
              </w:rPr>
              <w:t>ith professionalism during conduct (e.g., managing personal bias and applying consistent, evidence-based standards across candidates).</w:t>
            </w:r>
          </w:p>
        </w:tc>
      </w:tr>
      <w:tr w:rsidRPr="00AF6A02" w:rsidR="009A6040" w:rsidTr="3FD34D5B" w14:paraId="3D248E85" w14:textId="77777777">
        <w:tc>
          <w:tcPr>
            <w:tcW w:w="9016" w:type="dxa"/>
          </w:tcPr>
          <w:p w:rsidRPr="00AF6A02" w:rsidR="009A6040" w:rsidP="00AF6A02" w:rsidRDefault="009A6040" w14:paraId="151E7150" w14:textId="77777777">
            <w:pPr>
              <w:spacing w:after="120" w:line="276" w:lineRule="auto"/>
              <w:rPr>
                <w:rFonts w:ascii="Arial" w:hAnsi="Arial" w:cs="Arial"/>
                <w:color w:val="0070C0"/>
                <w:sz w:val="20"/>
                <w:szCs w:val="20"/>
              </w:rPr>
            </w:pPr>
          </w:p>
          <w:p w:rsidRPr="00AF6A02" w:rsidR="009A6040" w:rsidP="00AF6A02" w:rsidRDefault="009A6040" w14:paraId="6FBB154C" w14:textId="772D04CF">
            <w:pPr>
              <w:spacing w:after="120" w:line="276" w:lineRule="auto"/>
              <w:rPr>
                <w:rFonts w:ascii="Arial" w:hAnsi="Arial" w:cs="Arial"/>
                <w:color w:val="0070C0"/>
                <w:sz w:val="20"/>
                <w:szCs w:val="20"/>
              </w:rPr>
            </w:pPr>
            <w:r w:rsidRPr="00AF6A02">
              <w:rPr>
                <w:rFonts w:ascii="Arial" w:hAnsi="Arial" w:cs="Arial"/>
                <w:color w:val="0070C0"/>
                <w:sz w:val="20"/>
                <w:szCs w:val="20"/>
              </w:rPr>
              <w:t>[Type your responses]</w:t>
            </w:r>
          </w:p>
          <w:p w:rsidRPr="00AF6A02" w:rsidR="009A6040" w:rsidP="00AF6A02" w:rsidRDefault="006B20D8" w14:paraId="21C27C3A" w14:textId="73D05F0F">
            <w:pPr>
              <w:spacing w:after="120" w:line="276" w:lineRule="auto"/>
              <w:rPr>
                <w:rFonts w:ascii="Arial" w:hAnsi="Arial" w:cs="Arial"/>
                <w:kern w:val="0"/>
                <w:sz w:val="20"/>
                <w:szCs w:val="20"/>
                <w14:ligatures w14:val="none"/>
              </w:rPr>
            </w:pPr>
            <w:r w:rsidRPr="008B0A4C">
              <w:rPr>
                <w:rFonts w:ascii="Arial" w:hAnsi="Arial" w:cs="Arial"/>
                <w:i/>
                <w:iCs/>
                <w:color w:val="EE0000"/>
                <w:highlight w:val="yellow"/>
              </w:rPr>
              <w:t>Limit to 8000 characters or 800 words</w:t>
            </w:r>
          </w:p>
        </w:tc>
      </w:tr>
      <w:tr w:rsidRPr="00AF6A02" w:rsidR="009A6040" w:rsidTr="3FD34D5B" w14:paraId="31F55B0A" w14:textId="77777777">
        <w:tc>
          <w:tcPr>
            <w:tcW w:w="9016" w:type="dxa"/>
          </w:tcPr>
          <w:p w:rsidRPr="00AF6A02" w:rsidR="009A6040" w:rsidP="3FD34D5B" w:rsidRDefault="009A6040" w14:paraId="68417368" w14:textId="13B934B4">
            <w:pPr>
              <w:pStyle w:val="paragraph"/>
              <w:spacing w:before="0" w:beforeAutospacing="0" w:after="120" w:afterAutospacing="0" w:line="276" w:lineRule="auto"/>
              <w:ind w:right="144"/>
              <w:rPr>
                <w:rStyle w:val="normaltextrun"/>
                <w:rFonts w:ascii="Arial" w:hAnsi="Arial" w:cs="Arial"/>
                <w:color w:val="EE0000"/>
                <w:sz w:val="20"/>
                <w:szCs w:val="20"/>
              </w:rPr>
            </w:pPr>
            <w:r w:rsidRPr="3FD34D5B">
              <w:rPr>
                <w:rStyle w:val="normaltextrun"/>
                <w:rFonts w:ascii="Arial" w:hAnsi="Arial" w:cs="Arial"/>
                <w:b/>
                <w:bCs/>
                <w:color w:val="EE0000"/>
                <w:sz w:val="20"/>
                <w:szCs w:val="20"/>
              </w:rPr>
              <w:t>B. Range of Evidence</w:t>
            </w:r>
          </w:p>
        </w:tc>
      </w:tr>
      <w:tr w:rsidRPr="00EA4B83" w:rsidR="00EA4B83" w:rsidTr="3FD34D5B" w14:paraId="5B64DBD0" w14:textId="77777777">
        <w:tc>
          <w:tcPr>
            <w:tcW w:w="9016" w:type="dxa"/>
          </w:tcPr>
          <w:p w:rsidRPr="00EA4B83" w:rsidR="00AF6A02" w:rsidP="00AF6A02" w:rsidRDefault="009A6040" w14:paraId="612981AA" w14:textId="7F6EC3C6">
            <w:pPr>
              <w:spacing w:after="120" w:line="276" w:lineRule="auto"/>
              <w:ind w:left="316" w:hanging="284"/>
              <w:rPr>
                <w:rFonts w:ascii="Arial" w:hAnsi="Arial" w:cs="Arial"/>
                <w:color w:val="000000" w:themeColor="text1"/>
                <w:sz w:val="20"/>
                <w:szCs w:val="20"/>
              </w:rPr>
            </w:pPr>
            <w:r w:rsidRPr="00EA4B83">
              <w:rPr>
                <w:rFonts w:ascii="Arial" w:hAnsi="Arial" w:cs="Arial"/>
                <w:color w:val="000000" w:themeColor="text1"/>
                <w:sz w:val="20"/>
                <w:szCs w:val="20"/>
              </w:rPr>
              <w:t>You need to submit</w:t>
            </w:r>
            <w:r w:rsidR="0035702E">
              <w:rPr>
                <w:rFonts w:ascii="Arial" w:hAnsi="Arial" w:cs="Arial"/>
                <w:color w:val="000000" w:themeColor="text1"/>
                <w:sz w:val="20"/>
                <w:szCs w:val="20"/>
              </w:rPr>
              <w:t>:</w:t>
            </w:r>
          </w:p>
          <w:p w:rsidRPr="001377E8" w:rsidR="00AF6A02" w:rsidRDefault="00AF6A02" w14:paraId="5389494F" w14:textId="1233CD7F">
            <w:pPr>
              <w:pStyle w:val="ListParagraph"/>
              <w:numPr>
                <w:ilvl w:val="0"/>
                <w:numId w:val="5"/>
              </w:numPr>
              <w:spacing w:after="120" w:line="276" w:lineRule="auto"/>
              <w:contextualSpacing w:val="0"/>
              <w:rPr>
                <w:rFonts w:ascii="Arial" w:hAnsi="Arial" w:eastAsia="Calibri" w:cs="Arial"/>
                <w:color w:val="000000" w:themeColor="text1"/>
                <w:sz w:val="20"/>
                <w:szCs w:val="20"/>
              </w:rPr>
            </w:pPr>
            <w:r w:rsidRPr="00EA4B83">
              <w:rPr>
                <w:rFonts w:ascii="Arial" w:hAnsi="Arial" w:eastAsia="Calibri" w:cs="Arial"/>
                <w:color w:val="000000" w:themeColor="text1"/>
                <w:sz w:val="20"/>
                <w:szCs w:val="20"/>
              </w:rPr>
              <w:t>Re</w:t>
            </w:r>
            <w:r w:rsidRPr="001377E8">
              <w:rPr>
                <w:rFonts w:ascii="Arial" w:hAnsi="Arial" w:eastAsia="Calibri" w:cs="Arial"/>
                <w:color w:val="000000" w:themeColor="text1"/>
                <w:sz w:val="20"/>
                <w:szCs w:val="20"/>
              </w:rPr>
              <w:t>cords of how you prepared for the assessment, including</w:t>
            </w:r>
            <w:r w:rsidRPr="001377E8" w:rsidR="00CC44D6">
              <w:rPr>
                <w:rFonts w:ascii="Arial" w:hAnsi="Arial" w:eastAsia="Calibri" w:cs="Arial"/>
                <w:color w:val="000000" w:themeColor="text1"/>
                <w:sz w:val="20"/>
                <w:szCs w:val="20"/>
              </w:rPr>
              <w:t>:</w:t>
            </w:r>
            <w:r w:rsidRPr="001377E8">
              <w:rPr>
                <w:rFonts w:ascii="Arial" w:hAnsi="Arial" w:eastAsia="Calibri" w:cs="Arial"/>
                <w:color w:val="000000" w:themeColor="text1"/>
                <w:sz w:val="20"/>
                <w:szCs w:val="20"/>
              </w:rPr>
              <w:t xml:space="preserve"> </w:t>
            </w:r>
          </w:p>
          <w:p w:rsidRPr="001377E8" w:rsidR="00351874" w:rsidP="00F625FE" w:rsidRDefault="00DF54AB" w14:paraId="687C4A69" w14:textId="02EBA598">
            <w:pPr>
              <w:pStyle w:val="ListParagraph"/>
              <w:numPr>
                <w:ilvl w:val="0"/>
                <w:numId w:val="15"/>
              </w:numPr>
              <w:pBdr>
                <w:top w:val="nil"/>
                <w:left w:val="nil"/>
                <w:bottom w:val="nil"/>
                <w:right w:val="nil"/>
                <w:between w:val="nil"/>
              </w:pBdr>
              <w:spacing w:after="120" w:line="276" w:lineRule="auto"/>
              <w:contextualSpacing w:val="0"/>
              <w:rPr>
                <w:rFonts w:ascii="Arial" w:hAnsi="Arial" w:cs="Arial"/>
                <w:color w:val="000000" w:themeColor="text1"/>
                <w:sz w:val="20"/>
                <w:szCs w:val="20"/>
              </w:rPr>
            </w:pPr>
            <w:r>
              <w:rPr>
                <w:rFonts w:ascii="Arial" w:hAnsi="Arial" w:eastAsia="Calibri" w:cs="Arial"/>
                <w:color w:val="000000" w:themeColor="text1"/>
                <w:sz w:val="20"/>
                <w:szCs w:val="20"/>
              </w:rPr>
              <w:t>r</w:t>
            </w:r>
            <w:r w:rsidRPr="001377E8" w:rsidR="00351874">
              <w:rPr>
                <w:rFonts w:ascii="Arial" w:hAnsi="Arial" w:eastAsia="Calibri" w:cs="Arial"/>
                <w:color w:val="000000" w:themeColor="text1"/>
                <w:sz w:val="20"/>
                <w:szCs w:val="20"/>
              </w:rPr>
              <w:t>ecords of assessment preparation (e.g.</w:t>
            </w:r>
            <w:r w:rsidRPr="001377E8" w:rsidR="009644E8">
              <w:rPr>
                <w:rFonts w:ascii="Arial" w:hAnsi="Arial" w:eastAsia="Calibri" w:cs="Arial"/>
                <w:color w:val="000000" w:themeColor="text1"/>
                <w:sz w:val="20"/>
                <w:szCs w:val="20"/>
              </w:rPr>
              <w:t xml:space="preserve">, </w:t>
            </w:r>
            <w:r w:rsidRPr="001377E8" w:rsidR="00733498">
              <w:rPr>
                <w:rFonts w:ascii="Arial" w:hAnsi="Arial" w:eastAsia="Calibri" w:cs="Arial"/>
                <w:color w:val="000000" w:themeColor="text1"/>
                <w:sz w:val="20"/>
                <w:szCs w:val="20"/>
              </w:rPr>
              <w:t>tools, venues, resources, learner support);</w:t>
            </w:r>
          </w:p>
          <w:p w:rsidRPr="001377E8" w:rsidR="00BD5AA5" w:rsidP="00F625FE" w:rsidRDefault="00DF54AB" w14:paraId="4455CAD9" w14:textId="1BE5075B">
            <w:pPr>
              <w:pStyle w:val="ListParagraph"/>
              <w:numPr>
                <w:ilvl w:val="0"/>
                <w:numId w:val="15"/>
              </w:numPr>
              <w:pBdr>
                <w:top w:val="nil"/>
                <w:left w:val="nil"/>
                <w:bottom w:val="nil"/>
                <w:right w:val="nil"/>
                <w:between w:val="nil"/>
              </w:pBdr>
              <w:spacing w:after="120" w:line="276" w:lineRule="auto"/>
              <w:contextualSpacing w:val="0"/>
              <w:rPr>
                <w:rFonts w:ascii="Arial" w:hAnsi="Arial" w:cs="Arial"/>
                <w:color w:val="000000" w:themeColor="text1"/>
                <w:sz w:val="20"/>
                <w:szCs w:val="20"/>
              </w:rPr>
            </w:pPr>
            <w:r>
              <w:rPr>
                <w:rFonts w:ascii="Arial" w:hAnsi="Arial" w:eastAsia="Calibri" w:cs="Arial"/>
                <w:color w:val="000000" w:themeColor="text1"/>
                <w:sz w:val="20"/>
                <w:szCs w:val="20"/>
              </w:rPr>
              <w:t>d</w:t>
            </w:r>
            <w:r w:rsidRPr="001377E8" w:rsidR="00733498">
              <w:rPr>
                <w:rFonts w:ascii="Arial" w:hAnsi="Arial" w:eastAsia="Calibri" w:cs="Arial"/>
                <w:color w:val="000000" w:themeColor="text1"/>
                <w:sz w:val="20"/>
                <w:szCs w:val="20"/>
              </w:rPr>
              <w:t>ocumentation</w:t>
            </w:r>
            <w:r w:rsidRPr="001377E8" w:rsidR="00AF6A02">
              <w:rPr>
                <w:rFonts w:ascii="Arial" w:hAnsi="Arial" w:eastAsia="Calibri" w:cs="Arial"/>
                <w:color w:val="000000" w:themeColor="text1"/>
                <w:sz w:val="20"/>
                <w:szCs w:val="20"/>
              </w:rPr>
              <w:t xml:space="preserve"> of briefs/communication to stakeholders </w:t>
            </w:r>
            <w:r w:rsidRPr="001377E8" w:rsidR="00300828">
              <w:rPr>
                <w:rFonts w:ascii="Arial" w:hAnsi="Arial" w:eastAsia="Calibri" w:cs="Arial"/>
                <w:color w:val="000000" w:themeColor="text1"/>
                <w:sz w:val="20"/>
                <w:szCs w:val="20"/>
              </w:rPr>
              <w:t>and</w:t>
            </w:r>
            <w:r w:rsidRPr="001377E8" w:rsidR="00AF6A02">
              <w:rPr>
                <w:rFonts w:ascii="Arial" w:hAnsi="Arial" w:eastAsia="Calibri" w:cs="Arial"/>
                <w:color w:val="000000" w:themeColor="text1"/>
                <w:sz w:val="20"/>
                <w:szCs w:val="20"/>
              </w:rPr>
              <w:t xml:space="preserve"> learners </w:t>
            </w:r>
            <w:r w:rsidRPr="001377E8" w:rsidR="00300828">
              <w:rPr>
                <w:rFonts w:ascii="Arial" w:hAnsi="Arial" w:eastAsia="Calibri" w:cs="Arial"/>
                <w:color w:val="000000" w:themeColor="text1"/>
                <w:sz w:val="20"/>
                <w:szCs w:val="20"/>
              </w:rPr>
              <w:t xml:space="preserve">on </w:t>
            </w:r>
            <w:r w:rsidRPr="001377E8" w:rsidR="00AF6A02">
              <w:rPr>
                <w:rFonts w:ascii="Arial" w:hAnsi="Arial" w:eastAsia="Calibri" w:cs="Arial"/>
                <w:color w:val="000000" w:themeColor="text1"/>
                <w:sz w:val="20"/>
                <w:szCs w:val="20"/>
              </w:rPr>
              <w:t>assessment</w:t>
            </w:r>
            <w:r w:rsidRPr="001377E8" w:rsidR="00300828">
              <w:rPr>
                <w:rFonts w:ascii="Arial" w:hAnsi="Arial" w:eastAsia="Calibri" w:cs="Arial"/>
                <w:color w:val="000000" w:themeColor="text1"/>
                <w:sz w:val="20"/>
                <w:szCs w:val="20"/>
              </w:rPr>
              <w:t xml:space="preserve"> preparation</w:t>
            </w:r>
            <w:r w:rsidRPr="001377E8" w:rsidR="00733498">
              <w:rPr>
                <w:rFonts w:ascii="Arial" w:hAnsi="Arial" w:eastAsia="Calibri" w:cs="Arial"/>
                <w:color w:val="000000" w:themeColor="text1"/>
                <w:sz w:val="20"/>
                <w:szCs w:val="20"/>
              </w:rPr>
              <w:t>;</w:t>
            </w:r>
            <w:r w:rsidRPr="001377E8" w:rsidR="00AF6A02">
              <w:rPr>
                <w:rFonts w:ascii="Arial" w:hAnsi="Arial" w:eastAsia="Calibri" w:cs="Arial"/>
                <w:color w:val="000000" w:themeColor="text1"/>
                <w:sz w:val="20"/>
                <w:szCs w:val="20"/>
              </w:rPr>
              <w:t xml:space="preserve"> </w:t>
            </w:r>
          </w:p>
          <w:p w:rsidRPr="001377E8" w:rsidR="00AF6A02" w:rsidP="00F625FE" w:rsidRDefault="00DF54AB" w14:paraId="54CE4952" w14:textId="145420D9">
            <w:pPr>
              <w:pStyle w:val="ListParagraph"/>
              <w:numPr>
                <w:ilvl w:val="0"/>
                <w:numId w:val="15"/>
              </w:numPr>
              <w:rPr>
                <w:rFonts w:ascii="Arial" w:hAnsi="Arial" w:cs="Arial"/>
                <w:sz w:val="20"/>
                <w:szCs w:val="20"/>
                <w:lang w:val="en-US"/>
              </w:rPr>
            </w:pPr>
            <w:r>
              <w:rPr>
                <w:rFonts w:ascii="Arial" w:hAnsi="Arial" w:cs="Arial"/>
                <w:color w:val="0A0A0A"/>
                <w:sz w:val="20"/>
                <w:szCs w:val="20"/>
              </w:rPr>
              <w:t>s</w:t>
            </w:r>
            <w:r w:rsidRPr="001377E8" w:rsidR="001057A3">
              <w:rPr>
                <w:rFonts w:ascii="Arial" w:hAnsi="Arial" w:cs="Arial"/>
                <w:color w:val="0A0A0A"/>
                <w:sz w:val="20"/>
                <w:szCs w:val="20"/>
              </w:rPr>
              <w:t>upporting resources used to prepare learners fairly and adequately for the assessment</w:t>
            </w:r>
            <w:r w:rsidRPr="001377E8" w:rsidR="005F5F06">
              <w:rPr>
                <w:rFonts w:ascii="Arial" w:hAnsi="Arial" w:cs="Arial"/>
                <w:color w:val="0A0A0A"/>
                <w:sz w:val="20"/>
                <w:szCs w:val="20"/>
              </w:rPr>
              <w:t>.</w:t>
            </w:r>
          </w:p>
          <w:p w:rsidRPr="001377E8" w:rsidR="00351874" w:rsidP="005F5F06" w:rsidRDefault="00351874" w14:paraId="05D72DD5" w14:textId="77777777">
            <w:pPr>
              <w:pBdr>
                <w:top w:val="nil"/>
                <w:left w:val="nil"/>
                <w:bottom w:val="nil"/>
                <w:right w:val="nil"/>
                <w:between w:val="nil"/>
              </w:pBdr>
              <w:spacing w:after="120" w:line="276" w:lineRule="auto"/>
              <w:rPr>
                <w:rFonts w:ascii="Arial" w:hAnsi="Arial" w:cs="Arial"/>
                <w:color w:val="000000" w:themeColor="text1"/>
                <w:sz w:val="20"/>
                <w:szCs w:val="20"/>
              </w:rPr>
            </w:pPr>
          </w:p>
          <w:p w:rsidRPr="00EA4B83" w:rsidR="00150E55" w:rsidP="00BC37D4" w:rsidRDefault="00BC37D4" w14:paraId="08D7D722" w14:textId="072E6F10">
            <w:pPr>
              <w:pStyle w:val="ListParagraph"/>
              <w:numPr>
                <w:ilvl w:val="0"/>
                <w:numId w:val="5"/>
              </w:numPr>
              <w:pBdr>
                <w:top w:val="nil"/>
                <w:left w:val="nil"/>
                <w:bottom w:val="nil"/>
                <w:right w:val="nil"/>
                <w:between w:val="nil"/>
              </w:pBdr>
              <w:spacing w:after="120" w:line="276" w:lineRule="auto"/>
              <w:contextualSpacing w:val="0"/>
              <w:rPr>
                <w:rFonts w:ascii="Arial" w:hAnsi="Arial" w:cs="Arial"/>
                <w:color w:val="000000" w:themeColor="text1"/>
                <w:sz w:val="20"/>
                <w:szCs w:val="20"/>
              </w:rPr>
            </w:pPr>
            <w:r w:rsidRPr="001377E8">
              <w:rPr>
                <w:rFonts w:ascii="Arial" w:hAnsi="Arial" w:eastAsia="Calibri" w:cs="Arial"/>
                <w:color w:val="000000" w:themeColor="text1"/>
                <w:sz w:val="20"/>
                <w:szCs w:val="20"/>
              </w:rPr>
              <w:t>Documentation showing that the assessment was conducted according to the communicated assessment plan, sel</w:t>
            </w:r>
            <w:r w:rsidRPr="00BC37D4">
              <w:rPr>
                <w:rFonts w:ascii="Arial" w:hAnsi="Arial" w:eastAsia="Calibri" w:cs="Arial"/>
                <w:color w:val="000000" w:themeColor="text1"/>
                <w:sz w:val="20"/>
                <w:szCs w:val="20"/>
              </w:rPr>
              <w:t>ected tools, and methods.</w:t>
            </w:r>
          </w:p>
        </w:tc>
      </w:tr>
    </w:tbl>
    <w:p w:rsidR="00027C30" w:rsidRDefault="00027C30" w14:paraId="1CE909AD" w14:textId="4B4483A3"/>
    <w:p w:rsidR="00AF6A02" w:rsidRDefault="00AF6A02" w14:paraId="684D97FD" w14:textId="77777777">
      <w:r>
        <w:br w:type="page"/>
      </w:r>
    </w:p>
    <w:tbl>
      <w:tblPr>
        <w:tblStyle w:val="TableGrid"/>
        <w:tblW w:w="9016" w:type="dxa"/>
        <w:tblInd w:w="-5" w:type="dxa"/>
        <w:tblLook w:val="04A0" w:firstRow="1" w:lastRow="0" w:firstColumn="1" w:lastColumn="0" w:noHBand="0" w:noVBand="1"/>
      </w:tblPr>
      <w:tblGrid>
        <w:gridCol w:w="9016"/>
      </w:tblGrid>
      <w:tr w:rsidR="00AF6A02" w:rsidTr="3FD34D5B" w14:paraId="5F0699FC" w14:textId="77777777">
        <w:tc>
          <w:tcPr>
            <w:tcW w:w="9016" w:type="dxa"/>
            <w:tcBorders>
              <w:top w:val="single" w:color="auto" w:sz="8" w:space="0"/>
              <w:left w:val="single" w:color="auto" w:sz="8" w:space="0"/>
              <w:bottom w:val="single" w:color="auto" w:sz="8" w:space="0"/>
              <w:right w:val="single" w:color="auto" w:sz="8" w:space="0"/>
            </w:tcBorders>
            <w:shd w:val="clear" w:color="auto" w:fill="D9D9D9" w:themeFill="background1" w:themeFillShade="D9"/>
            <w:vAlign w:val="center"/>
            <w:hideMark/>
          </w:tcPr>
          <w:p w:rsidR="00AF6A02" w:rsidP="008025B3" w:rsidRDefault="00AF6A02" w14:paraId="03CCB349" w14:textId="632EBCF6">
            <w:pPr>
              <w:spacing w:after="120" w:line="276" w:lineRule="auto"/>
              <w:rPr>
                <w:kern w:val="0"/>
                <w14:ligatures w14:val="none"/>
              </w:rPr>
            </w:pPr>
            <w:r>
              <w:rPr>
                <w:rFonts w:ascii="Arial" w:hAnsi="Arial" w:cs="Arial"/>
                <w:b/>
                <w:bCs/>
                <w:color w:val="000000"/>
                <w:sz w:val="20"/>
                <w:szCs w:val="20"/>
              </w:rPr>
              <w:t>PC</w:t>
            </w:r>
            <w:r w:rsidR="00976D46">
              <w:rPr>
                <w:rFonts w:ascii="Arial" w:hAnsi="Arial" w:cs="Arial"/>
                <w:b/>
                <w:bCs/>
                <w:color w:val="000000"/>
                <w:sz w:val="20"/>
                <w:szCs w:val="20"/>
              </w:rPr>
              <w:t>3</w:t>
            </w:r>
            <w:r>
              <w:rPr>
                <w:rFonts w:ascii="Arial" w:hAnsi="Arial" w:cs="Arial"/>
                <w:b/>
                <w:bCs/>
                <w:color w:val="000000"/>
                <w:sz w:val="20"/>
                <w:szCs w:val="20"/>
              </w:rPr>
              <w:t xml:space="preserve"> </w:t>
            </w:r>
            <w:r w:rsidR="00976D46">
              <w:rPr>
                <w:rFonts w:ascii="Arial" w:hAnsi="Arial" w:cs="Arial"/>
                <w:b/>
                <w:bCs/>
                <w:sz w:val="20"/>
                <w:szCs w:val="20"/>
              </w:rPr>
              <w:t>Provide assessment results and feedback to learners/stakeholders</w:t>
            </w:r>
          </w:p>
        </w:tc>
      </w:tr>
      <w:tr w:rsidRPr="00A33068" w:rsidR="00AF6A02" w:rsidTr="3FD34D5B" w14:paraId="25202CE9" w14:textId="77777777">
        <w:tc>
          <w:tcPr>
            <w:tcW w:w="9016" w:type="dxa"/>
          </w:tcPr>
          <w:p w:rsidRPr="003D40BF" w:rsidR="00AF6A02" w:rsidP="008025B3" w:rsidRDefault="00AF6A02" w14:paraId="1B4E47AB" w14:textId="77777777">
            <w:pPr>
              <w:pStyle w:val="paragraph"/>
              <w:spacing w:before="0" w:beforeAutospacing="0" w:after="120" w:afterAutospacing="0" w:line="276" w:lineRule="auto"/>
              <w:ind w:left="270" w:right="144" w:hanging="270"/>
              <w:textAlignment w:val="baseline"/>
              <w:rPr>
                <w:rFonts w:ascii="Arial" w:hAnsi="Arial" w:cs="Arial"/>
                <w:color w:val="000000" w:themeColor="text1"/>
                <w:sz w:val="20"/>
                <w:szCs w:val="20"/>
              </w:rPr>
            </w:pPr>
            <w:r w:rsidRPr="003D40BF">
              <w:rPr>
                <w:rStyle w:val="normaltextrun"/>
                <w:rFonts w:ascii="Arial" w:hAnsi="Arial" w:cs="Arial" w:eastAsiaTheme="majorEastAsia"/>
                <w:b/>
                <w:bCs/>
                <w:color w:val="EE0000"/>
                <w:sz w:val="20"/>
                <w:szCs w:val="20"/>
              </w:rPr>
              <w:t xml:space="preserve">A. Add Your Notes of Elaboration/Explanation here in response to the given guide points: </w:t>
            </w:r>
            <w:r w:rsidRPr="003D40BF">
              <w:rPr>
                <w:rStyle w:val="eop"/>
                <w:rFonts w:ascii="Arial" w:hAnsi="Arial" w:cs="Arial" w:eastAsiaTheme="majorEastAsia"/>
                <w:color w:val="EE0000"/>
                <w:sz w:val="20"/>
                <w:szCs w:val="20"/>
              </w:rPr>
              <w:t>(</w:t>
            </w:r>
            <w:r w:rsidRPr="003D40BF">
              <w:rPr>
                <w:rStyle w:val="eop"/>
                <w:rFonts w:ascii="Arial" w:hAnsi="Arial" w:cs="Arial" w:eastAsiaTheme="majorEastAsia"/>
                <w:i/>
                <w:iCs/>
                <w:color w:val="EE0000"/>
                <w:sz w:val="20"/>
                <w:szCs w:val="20"/>
              </w:rPr>
              <w:t>If your explanation relates to the submitted evidence, please indicate the specific location of your referred points in your submitted artefacts</w:t>
            </w:r>
            <w:r w:rsidRPr="003D40BF">
              <w:rPr>
                <w:rStyle w:val="eop"/>
                <w:rFonts w:ascii="Arial" w:hAnsi="Arial" w:cs="Arial" w:eastAsiaTheme="majorEastAsia"/>
                <w:color w:val="EE0000"/>
                <w:sz w:val="20"/>
                <w:szCs w:val="20"/>
              </w:rPr>
              <w:t>)</w:t>
            </w:r>
            <w:r w:rsidRPr="003D40BF">
              <w:rPr>
                <w:rStyle w:val="eop"/>
                <w:rFonts w:ascii="Arial" w:hAnsi="Arial" w:cs="Arial" w:eastAsiaTheme="majorEastAsia"/>
                <w:b/>
                <w:bCs/>
                <w:color w:val="EE0000"/>
                <w:sz w:val="20"/>
                <w:szCs w:val="20"/>
              </w:rPr>
              <w:t>:</w:t>
            </w:r>
          </w:p>
        </w:tc>
      </w:tr>
      <w:tr w:rsidRPr="00976D46" w:rsidR="00976D46" w:rsidTr="3FD34D5B" w14:paraId="457D8816" w14:textId="77777777">
        <w:tc>
          <w:tcPr>
            <w:tcW w:w="9016" w:type="dxa"/>
          </w:tcPr>
          <w:p w:rsidR="001170E0" w:rsidP="708C884A" w:rsidRDefault="00976D46" w14:paraId="62ED9816" w14:textId="5DFAAB96">
            <w:pPr>
              <w:pStyle w:val="paragraph"/>
              <w:numPr>
                <w:ilvl w:val="0"/>
                <w:numId w:val="6"/>
              </w:numPr>
              <w:spacing w:before="0" w:beforeAutospacing="0" w:after="120" w:afterAutospacing="0" w:line="276" w:lineRule="auto"/>
              <w:ind w:right="288"/>
              <w:rPr>
                <w:rFonts w:ascii="Arial" w:hAnsi="Arial" w:cs="Arial"/>
                <w:sz w:val="20"/>
                <w:szCs w:val="20"/>
              </w:rPr>
            </w:pPr>
            <w:r w:rsidRPr="708C884A">
              <w:rPr>
                <w:rFonts w:ascii="Arial" w:hAnsi="Arial" w:cs="Arial"/>
                <w:sz w:val="20"/>
                <w:szCs w:val="20"/>
              </w:rPr>
              <w:t>Expla</w:t>
            </w:r>
            <w:r w:rsidR="00B91FC3">
              <w:rPr>
                <w:rFonts w:ascii="Arial" w:hAnsi="Arial" w:cs="Arial"/>
                <w:sz w:val="20"/>
                <w:szCs w:val="20"/>
              </w:rPr>
              <w:t>in</w:t>
            </w:r>
            <w:r w:rsidRPr="708C884A">
              <w:rPr>
                <w:rFonts w:ascii="Arial" w:hAnsi="Arial" w:cs="Arial"/>
                <w:sz w:val="20"/>
                <w:szCs w:val="20"/>
              </w:rPr>
              <w:t xml:space="preserve"> how </w:t>
            </w:r>
          </w:p>
          <w:p w:rsidR="001170E0" w:rsidP="00F625FE" w:rsidRDefault="00A573EE" w14:paraId="70250229" w14:textId="0A49E688">
            <w:pPr>
              <w:pStyle w:val="paragraph"/>
              <w:numPr>
                <w:ilvl w:val="0"/>
                <w:numId w:val="17"/>
              </w:numPr>
              <w:spacing w:before="0" w:beforeAutospacing="0" w:after="120" w:afterAutospacing="0" w:line="276" w:lineRule="auto"/>
              <w:ind w:left="741" w:right="288"/>
              <w:rPr>
                <w:rFonts w:ascii="Arial" w:hAnsi="Arial" w:cs="Arial"/>
                <w:sz w:val="20"/>
                <w:szCs w:val="20"/>
              </w:rPr>
            </w:pPr>
            <w:r w:rsidRPr="00A573EE">
              <w:rPr>
                <w:rFonts w:ascii="Arial" w:hAnsi="Arial" w:cs="Arial"/>
                <w:sz w:val="20"/>
                <w:szCs w:val="20"/>
              </w:rPr>
              <w:t>the assessment results were analysed and interpreted</w:t>
            </w:r>
            <w:r>
              <w:rPr>
                <w:rFonts w:ascii="Arial" w:hAnsi="Arial" w:cs="Arial"/>
                <w:sz w:val="20"/>
                <w:szCs w:val="20"/>
              </w:rPr>
              <w:t>;</w:t>
            </w:r>
            <w:r w:rsidRPr="708C884A" w:rsidR="00976D46">
              <w:rPr>
                <w:rFonts w:ascii="Arial" w:hAnsi="Arial" w:cs="Arial"/>
                <w:sz w:val="20"/>
                <w:szCs w:val="20"/>
              </w:rPr>
              <w:t xml:space="preserve"> </w:t>
            </w:r>
          </w:p>
          <w:p w:rsidR="0093339B" w:rsidP="00F625FE" w:rsidRDefault="0093339B" w14:paraId="2E31EDA8" w14:textId="5A86E9FD">
            <w:pPr>
              <w:pStyle w:val="paragraph"/>
              <w:numPr>
                <w:ilvl w:val="0"/>
                <w:numId w:val="17"/>
              </w:numPr>
              <w:spacing w:before="0" w:beforeAutospacing="0" w:after="120" w:afterAutospacing="0" w:line="276" w:lineRule="auto"/>
              <w:ind w:left="741" w:right="288"/>
              <w:rPr>
                <w:rFonts w:ascii="Arial" w:hAnsi="Arial" w:cs="Arial"/>
                <w:sz w:val="20"/>
                <w:szCs w:val="20"/>
              </w:rPr>
            </w:pPr>
            <w:r w:rsidRPr="0093339B">
              <w:rPr>
                <w:rFonts w:ascii="Arial" w:hAnsi="Arial" w:cs="Arial"/>
                <w:sz w:val="20"/>
                <w:szCs w:val="20"/>
              </w:rPr>
              <w:t>the assessment decisions or results were reached</w:t>
            </w:r>
            <w:r>
              <w:rPr>
                <w:rFonts w:ascii="Arial" w:hAnsi="Arial" w:cs="Arial"/>
                <w:sz w:val="20"/>
                <w:szCs w:val="20"/>
              </w:rPr>
              <w:t>;</w:t>
            </w:r>
          </w:p>
          <w:p w:rsidR="00273161" w:rsidP="00273161" w:rsidRDefault="0093339B" w14:paraId="38E30B5B" w14:textId="42E7722D">
            <w:pPr>
              <w:pStyle w:val="paragraph"/>
              <w:numPr>
                <w:ilvl w:val="0"/>
                <w:numId w:val="17"/>
              </w:numPr>
              <w:spacing w:before="0" w:beforeAutospacing="0" w:after="120" w:afterAutospacing="0" w:line="276" w:lineRule="auto"/>
              <w:ind w:left="741" w:right="288"/>
              <w:rPr>
                <w:rFonts w:ascii="Arial" w:hAnsi="Arial" w:cs="Arial"/>
                <w:sz w:val="20"/>
                <w:szCs w:val="20"/>
              </w:rPr>
            </w:pPr>
            <w:r>
              <w:rPr>
                <w:rFonts w:ascii="Arial" w:hAnsi="Arial" w:cs="Arial"/>
                <w:sz w:val="20"/>
                <w:szCs w:val="20"/>
              </w:rPr>
              <w:t>the</w:t>
            </w:r>
            <w:r w:rsidRPr="708C884A" w:rsidR="00976D46">
              <w:rPr>
                <w:rFonts w:ascii="Arial" w:hAnsi="Arial" w:cs="Arial"/>
                <w:sz w:val="20"/>
                <w:szCs w:val="20"/>
              </w:rPr>
              <w:t xml:space="preserve"> performance criteria and indicators guided your judg</w:t>
            </w:r>
            <w:r w:rsidR="00A579D0">
              <w:rPr>
                <w:rFonts w:ascii="Arial" w:hAnsi="Arial" w:cs="Arial"/>
                <w:sz w:val="20"/>
                <w:szCs w:val="20"/>
              </w:rPr>
              <w:t>e</w:t>
            </w:r>
            <w:r w:rsidRPr="708C884A" w:rsidR="00976D46">
              <w:rPr>
                <w:rFonts w:ascii="Arial" w:hAnsi="Arial" w:cs="Arial"/>
                <w:sz w:val="20"/>
                <w:szCs w:val="20"/>
              </w:rPr>
              <w:t>ment</w:t>
            </w:r>
            <w:r w:rsidR="00273161">
              <w:rPr>
                <w:rFonts w:ascii="Arial" w:hAnsi="Arial" w:cs="Arial"/>
                <w:sz w:val="20"/>
                <w:szCs w:val="20"/>
              </w:rPr>
              <w:t>;</w:t>
            </w:r>
          </w:p>
          <w:p w:rsidR="00273161" w:rsidP="00273161" w:rsidRDefault="00FF6E15" w14:paraId="6B7D884E" w14:textId="4E862D73">
            <w:pPr>
              <w:pStyle w:val="paragraph"/>
              <w:numPr>
                <w:ilvl w:val="0"/>
                <w:numId w:val="17"/>
              </w:numPr>
              <w:spacing w:before="0" w:beforeAutospacing="0" w:after="120" w:afterAutospacing="0" w:line="276" w:lineRule="auto"/>
              <w:ind w:left="741" w:right="288"/>
              <w:rPr>
                <w:rFonts w:ascii="Arial" w:hAnsi="Arial" w:cs="Arial"/>
                <w:sz w:val="20"/>
                <w:szCs w:val="20"/>
              </w:rPr>
            </w:pPr>
            <w:r w:rsidRPr="00273161">
              <w:rPr>
                <w:rFonts w:ascii="Arial" w:hAnsi="Arial" w:cs="Arial"/>
                <w:sz w:val="20"/>
                <w:szCs w:val="20"/>
              </w:rPr>
              <w:t>assessment results were communicated to the learners or stakeholders;</w:t>
            </w:r>
          </w:p>
          <w:p w:rsidR="00273161" w:rsidP="00273161" w:rsidRDefault="00FF6E15" w14:paraId="44389A85" w14:textId="062C7FA8">
            <w:pPr>
              <w:pStyle w:val="paragraph"/>
              <w:numPr>
                <w:ilvl w:val="0"/>
                <w:numId w:val="17"/>
              </w:numPr>
              <w:spacing w:before="0" w:beforeAutospacing="0" w:after="120" w:afterAutospacing="0" w:line="276" w:lineRule="auto"/>
              <w:ind w:left="741" w:right="288"/>
              <w:rPr>
                <w:rFonts w:ascii="Arial" w:hAnsi="Arial" w:cs="Arial"/>
                <w:sz w:val="20"/>
                <w:szCs w:val="20"/>
              </w:rPr>
            </w:pPr>
            <w:r w:rsidRPr="00273161">
              <w:rPr>
                <w:rFonts w:ascii="Arial" w:hAnsi="Arial" w:cs="Arial"/>
                <w:sz w:val="20"/>
                <w:szCs w:val="20"/>
              </w:rPr>
              <w:t>feedback was communicated with reference to the indicators or outcome measures, identifying evidence gaps;</w:t>
            </w:r>
          </w:p>
          <w:p w:rsidRPr="00273161" w:rsidR="00AF6A02" w:rsidP="00273161" w:rsidRDefault="00036CC3" w14:paraId="23E24EF5" w14:textId="1956D787">
            <w:pPr>
              <w:pStyle w:val="paragraph"/>
              <w:numPr>
                <w:ilvl w:val="0"/>
                <w:numId w:val="17"/>
              </w:numPr>
              <w:spacing w:before="0" w:beforeAutospacing="0" w:after="120" w:afterAutospacing="0" w:line="276" w:lineRule="auto"/>
              <w:ind w:left="741" w:right="288"/>
              <w:rPr>
                <w:rFonts w:ascii="Arial" w:hAnsi="Arial" w:cs="Arial"/>
                <w:sz w:val="20"/>
                <w:szCs w:val="20"/>
              </w:rPr>
            </w:pPr>
            <w:r w:rsidRPr="00273161">
              <w:rPr>
                <w:rFonts w:ascii="Arial" w:hAnsi="Arial" w:cs="Arial"/>
                <w:sz w:val="20"/>
                <w:szCs w:val="20"/>
              </w:rPr>
              <w:t>how the candidate's evidence gaps were identified, what the candidate could do differently, and how the next steps (e.g., the appeal or re-assessment process) were explained.</w:t>
            </w:r>
          </w:p>
          <w:p w:rsidRPr="00F625FE" w:rsidR="00EA4085" w:rsidP="708C884A" w:rsidRDefault="00EA4085" w14:paraId="01C03352" w14:textId="53231ADA">
            <w:pPr>
              <w:pStyle w:val="paragraph"/>
              <w:numPr>
                <w:ilvl w:val="0"/>
                <w:numId w:val="6"/>
              </w:numPr>
              <w:spacing w:before="0" w:beforeAutospacing="0" w:after="120" w:afterAutospacing="0" w:line="276" w:lineRule="auto"/>
              <w:ind w:right="288"/>
              <w:rPr>
                <w:rFonts w:ascii="Arial" w:hAnsi="Arial" w:cs="Arial"/>
                <w:color w:val="000000" w:themeColor="text1"/>
                <w:sz w:val="20"/>
                <w:szCs w:val="20"/>
              </w:rPr>
            </w:pPr>
            <w:r w:rsidRPr="00F625FE">
              <w:rPr>
                <w:rFonts w:ascii="Arial" w:hAnsi="Arial" w:cs="Arial"/>
                <w:color w:val="000000" w:themeColor="text1"/>
                <w:sz w:val="20"/>
                <w:szCs w:val="20"/>
              </w:rPr>
              <w:t>Expla</w:t>
            </w:r>
            <w:r w:rsidR="00036CC3">
              <w:rPr>
                <w:rFonts w:ascii="Arial" w:hAnsi="Arial" w:cs="Arial"/>
                <w:color w:val="000000" w:themeColor="text1"/>
                <w:sz w:val="20"/>
                <w:szCs w:val="20"/>
              </w:rPr>
              <w:t>in</w:t>
            </w:r>
            <w:r w:rsidRPr="00F625FE">
              <w:rPr>
                <w:rFonts w:ascii="Arial" w:hAnsi="Arial" w:cs="Arial"/>
                <w:color w:val="000000" w:themeColor="text1"/>
                <w:sz w:val="20"/>
                <w:szCs w:val="20"/>
              </w:rPr>
              <w:t xml:space="preserve"> how the assessment evidence </w:t>
            </w:r>
            <w:r w:rsidRPr="708C884A" w:rsidR="769AE41F">
              <w:rPr>
                <w:rFonts w:ascii="Arial" w:hAnsi="Arial" w:cs="Arial"/>
                <w:color w:val="000000" w:themeColor="text1"/>
                <w:sz w:val="20"/>
                <w:szCs w:val="20"/>
              </w:rPr>
              <w:t xml:space="preserve">was judged </w:t>
            </w:r>
            <w:r w:rsidRPr="00F625FE">
              <w:rPr>
                <w:rFonts w:ascii="Arial" w:hAnsi="Arial" w:cs="Arial"/>
                <w:color w:val="000000" w:themeColor="text1"/>
                <w:sz w:val="20"/>
                <w:szCs w:val="20"/>
              </w:rPr>
              <w:t>to be valid, authentic, sufficient and current, and what follow-up was taken where evidence was weak, incomplete or outdated</w:t>
            </w:r>
            <w:r w:rsidRPr="00F625FE" w:rsidR="4E4E174F">
              <w:rPr>
                <w:rFonts w:ascii="Arial" w:hAnsi="Arial" w:cs="Arial"/>
                <w:color w:val="000000" w:themeColor="text1"/>
                <w:sz w:val="20"/>
                <w:szCs w:val="20"/>
              </w:rPr>
              <w:t>.</w:t>
            </w:r>
          </w:p>
        </w:tc>
      </w:tr>
      <w:tr w:rsidRPr="00A33068" w:rsidR="00AF6A02" w:rsidTr="3FD34D5B" w14:paraId="77036A55" w14:textId="77777777">
        <w:tc>
          <w:tcPr>
            <w:tcW w:w="9016" w:type="dxa"/>
          </w:tcPr>
          <w:p w:rsidR="00AF6A02" w:rsidP="008025B3" w:rsidRDefault="00AF6A02" w14:paraId="7BDA8FC7" w14:textId="77777777">
            <w:pPr>
              <w:spacing w:after="120" w:line="276" w:lineRule="auto"/>
              <w:rPr>
                <w:rFonts w:ascii="Arial" w:hAnsi="Arial" w:cs="Arial"/>
                <w:color w:val="0070C0"/>
                <w:sz w:val="20"/>
                <w:szCs w:val="20"/>
              </w:rPr>
            </w:pPr>
          </w:p>
          <w:p w:rsidR="00AF6A02" w:rsidP="008025B3" w:rsidRDefault="00AF6A02" w14:paraId="0ACAC9B2" w14:textId="77777777">
            <w:pPr>
              <w:spacing w:after="120" w:line="276" w:lineRule="auto"/>
              <w:rPr>
                <w:rFonts w:ascii="Arial" w:hAnsi="Arial" w:cs="Arial"/>
                <w:color w:val="0070C0"/>
                <w:sz w:val="20"/>
                <w:szCs w:val="20"/>
              </w:rPr>
            </w:pPr>
            <w:r>
              <w:rPr>
                <w:rFonts w:ascii="Arial" w:hAnsi="Arial" w:cs="Arial"/>
                <w:color w:val="0070C0"/>
                <w:sz w:val="20"/>
                <w:szCs w:val="20"/>
              </w:rPr>
              <w:t>[Type your responses]</w:t>
            </w:r>
          </w:p>
          <w:p w:rsidRPr="009A6040" w:rsidR="00AF6A02" w:rsidP="008025B3" w:rsidRDefault="006B20D8" w14:paraId="20A863A5" w14:textId="692D045B">
            <w:pPr>
              <w:spacing w:after="120" w:line="276" w:lineRule="auto"/>
              <w:rPr>
                <w:kern w:val="0"/>
                <w14:ligatures w14:val="none"/>
              </w:rPr>
            </w:pPr>
            <w:r w:rsidRPr="008B0A4C">
              <w:rPr>
                <w:rFonts w:ascii="Arial" w:hAnsi="Arial" w:cs="Arial"/>
                <w:i/>
                <w:iCs/>
                <w:color w:val="EE0000"/>
                <w:highlight w:val="yellow"/>
              </w:rPr>
              <w:t>Limit to 8000 characters or 800 words</w:t>
            </w:r>
          </w:p>
        </w:tc>
      </w:tr>
      <w:tr w:rsidRPr="00A33068" w:rsidR="00AF6A02" w:rsidTr="3FD34D5B" w14:paraId="53311152" w14:textId="77777777">
        <w:tc>
          <w:tcPr>
            <w:tcW w:w="9016" w:type="dxa"/>
          </w:tcPr>
          <w:p w:rsidRPr="009A6040" w:rsidR="00AF6A02" w:rsidP="3FD34D5B" w:rsidRDefault="00AF6A02" w14:paraId="59134453" w14:textId="08FC1FE6">
            <w:pPr>
              <w:pStyle w:val="paragraph"/>
              <w:spacing w:before="0" w:beforeAutospacing="0" w:after="120" w:afterAutospacing="0" w:line="276" w:lineRule="auto"/>
              <w:ind w:right="144"/>
              <w:rPr>
                <w:rStyle w:val="normaltextrun"/>
                <w:rFonts w:ascii="Arial" w:hAnsi="Arial" w:cs="Arial"/>
                <w:color w:val="EE0000"/>
                <w:sz w:val="20"/>
                <w:szCs w:val="20"/>
              </w:rPr>
            </w:pPr>
            <w:r w:rsidRPr="3FD34D5B">
              <w:rPr>
                <w:rStyle w:val="normaltextrun"/>
                <w:rFonts w:ascii="Arial" w:hAnsi="Arial" w:cs="Arial"/>
                <w:b/>
                <w:bCs/>
                <w:color w:val="EE0000"/>
                <w:sz w:val="20"/>
                <w:szCs w:val="20"/>
              </w:rPr>
              <w:t>B. Range of Evidence</w:t>
            </w:r>
          </w:p>
        </w:tc>
      </w:tr>
      <w:tr w:rsidRPr="00976D46" w:rsidR="00976D46" w:rsidTr="3FD34D5B" w14:paraId="7E5DEA6A" w14:textId="77777777">
        <w:tc>
          <w:tcPr>
            <w:tcW w:w="9016" w:type="dxa"/>
          </w:tcPr>
          <w:p w:rsidRPr="0099611B" w:rsidR="00976D46" w:rsidP="00101C80" w:rsidRDefault="0099611B" w14:paraId="7DFF7774" w14:textId="1DB30F07">
            <w:pPr>
              <w:pStyle w:val="ListParagraph"/>
              <w:numPr>
                <w:ilvl w:val="0"/>
                <w:numId w:val="8"/>
              </w:numPr>
              <w:spacing w:after="120" w:line="360" w:lineRule="auto"/>
              <w:rPr>
                <w:rFonts w:ascii="Arial" w:hAnsi="Arial" w:cs="Arial"/>
                <w:kern w:val="0"/>
                <w:sz w:val="20"/>
                <w:szCs w:val="20"/>
                <w14:ligatures w14:val="none"/>
              </w:rPr>
            </w:pPr>
            <w:r w:rsidRPr="0099611B">
              <w:rPr>
                <w:rStyle w:val="normaltextrun"/>
                <w:rFonts w:ascii="Arial" w:hAnsi="Arial" w:cs="Arial"/>
                <w:sz w:val="20"/>
                <w:szCs w:val="20"/>
              </w:rPr>
              <w:t>Y</w:t>
            </w:r>
            <w:r w:rsidRPr="0099611B">
              <w:rPr>
                <w:rStyle w:val="normaltextrun"/>
                <w:rFonts w:ascii="Arial" w:hAnsi="Arial" w:cs="Arial"/>
              </w:rPr>
              <w:t>ou must submit</w:t>
            </w:r>
            <w:r w:rsidRPr="0099611B" w:rsidR="00976D46">
              <w:rPr>
                <w:rStyle w:val="normaltextrun"/>
                <w:rFonts w:ascii="Arial" w:hAnsi="Arial" w:cs="Arial"/>
                <w:sz w:val="20"/>
                <w:szCs w:val="20"/>
              </w:rPr>
              <w:t>:</w:t>
            </w:r>
          </w:p>
          <w:p w:rsidRPr="00F625FE" w:rsidR="00976D46" w:rsidP="00101C80" w:rsidRDefault="005E28F9" w14:paraId="4C9686B7" w14:textId="449A10F2">
            <w:pPr>
              <w:pStyle w:val="ListParagraph"/>
              <w:numPr>
                <w:ilvl w:val="1"/>
                <w:numId w:val="20"/>
              </w:numPr>
              <w:spacing w:after="120" w:line="360" w:lineRule="auto"/>
              <w:ind w:left="690"/>
              <w:rPr>
                <w:rFonts w:ascii="Arial" w:hAnsi="Arial" w:cs="Arial"/>
                <w:kern w:val="0"/>
                <w:sz w:val="20"/>
                <w:szCs w:val="20"/>
                <w14:ligatures w14:val="none"/>
              </w:rPr>
            </w:pPr>
            <w:r>
              <w:rPr>
                <w:sz w:val="20"/>
                <w:szCs w:val="20"/>
              </w:rPr>
              <w:t xml:space="preserve">records of </w:t>
            </w:r>
            <w:r w:rsidR="0099611B">
              <w:rPr>
                <w:rFonts w:ascii="Arial" w:hAnsi="Arial" w:cs="Arial"/>
                <w:sz w:val="20"/>
                <w:szCs w:val="20"/>
              </w:rPr>
              <w:t>a</w:t>
            </w:r>
            <w:r w:rsidRPr="00976D46" w:rsidR="00976D46">
              <w:rPr>
                <w:rFonts w:ascii="Arial" w:hAnsi="Arial" w:cs="Arial"/>
                <w:sz w:val="20"/>
                <w:szCs w:val="20"/>
              </w:rPr>
              <w:t>uthentic assessment results</w:t>
            </w:r>
            <w:r w:rsidR="00036CC3">
              <w:rPr>
                <w:rFonts w:ascii="Arial" w:hAnsi="Arial" w:cs="Arial"/>
                <w:sz w:val="20"/>
                <w:szCs w:val="20"/>
              </w:rPr>
              <w:t xml:space="preserve"> or assessment </w:t>
            </w:r>
            <w:r w:rsidR="00373449">
              <w:rPr>
                <w:rFonts w:ascii="Arial" w:hAnsi="Arial" w:cs="Arial"/>
                <w:sz w:val="20"/>
                <w:szCs w:val="20"/>
              </w:rPr>
              <w:t>records</w:t>
            </w:r>
            <w:r w:rsidR="00036CC3">
              <w:rPr>
                <w:rFonts w:ascii="Arial" w:hAnsi="Arial" w:cs="Arial"/>
                <w:sz w:val="20"/>
                <w:szCs w:val="20"/>
              </w:rPr>
              <w:t>;</w:t>
            </w:r>
          </w:p>
          <w:p w:rsidRPr="00976D46" w:rsidR="00373449" w:rsidP="00101C80" w:rsidRDefault="00950167" w14:paraId="0B6810BE" w14:textId="227084F5">
            <w:pPr>
              <w:pStyle w:val="ListParagraph"/>
              <w:numPr>
                <w:ilvl w:val="1"/>
                <w:numId w:val="20"/>
              </w:numPr>
              <w:spacing w:after="120" w:line="360" w:lineRule="auto"/>
              <w:ind w:left="690"/>
              <w:rPr>
                <w:rFonts w:ascii="Arial" w:hAnsi="Arial" w:cs="Arial"/>
                <w:kern w:val="0"/>
                <w:sz w:val="20"/>
                <w:szCs w:val="20"/>
                <w14:ligatures w14:val="none"/>
              </w:rPr>
            </w:pPr>
            <w:r>
              <w:rPr>
                <w:rFonts w:ascii="Arial" w:hAnsi="Arial" w:cs="Arial"/>
                <w:kern w:val="0"/>
                <w:sz w:val="20"/>
                <w:szCs w:val="20"/>
                <w14:ligatures w14:val="none"/>
              </w:rPr>
              <w:t xml:space="preserve">documentation or records showing </w:t>
            </w:r>
            <w:r w:rsidRPr="00F57111" w:rsidR="00F57111">
              <w:rPr>
                <w:rFonts w:ascii="Arial" w:hAnsi="Arial" w:cs="Arial"/>
                <w:kern w:val="0"/>
                <w:sz w:val="20"/>
                <w:szCs w:val="20"/>
                <w14:ligatures w14:val="none"/>
              </w:rPr>
              <w:t>how assessment results were analysed, interpreted, and judged against performance criteria;</w:t>
            </w:r>
            <w:r w:rsidR="009C129A">
              <w:rPr>
                <w:rFonts w:ascii="Arial" w:hAnsi="Arial" w:cs="Arial"/>
                <w:kern w:val="0"/>
                <w:sz w:val="20"/>
                <w:szCs w:val="20"/>
                <w14:ligatures w14:val="none"/>
              </w:rPr>
              <w:t xml:space="preserve"> </w:t>
            </w:r>
          </w:p>
          <w:p w:rsidRPr="00F625FE" w:rsidR="00377126" w:rsidP="00101C80" w:rsidRDefault="00E67B6B" w14:paraId="4CD42EAC" w14:textId="7681EF48">
            <w:pPr>
              <w:pStyle w:val="ListParagraph"/>
              <w:numPr>
                <w:ilvl w:val="1"/>
                <w:numId w:val="20"/>
              </w:numPr>
              <w:spacing w:after="120" w:line="360" w:lineRule="auto"/>
              <w:ind w:left="690"/>
              <w:rPr>
                <w:rFonts w:ascii="Arial" w:hAnsi="Arial" w:cs="Arial"/>
                <w:kern w:val="0"/>
                <w:sz w:val="20"/>
                <w:szCs w:val="20"/>
                <w14:ligatures w14:val="none"/>
              </w:rPr>
            </w:pPr>
            <w:r>
              <w:rPr>
                <w:rFonts w:ascii="Arial" w:hAnsi="Arial" w:cs="Arial"/>
                <w:sz w:val="20"/>
                <w:szCs w:val="20"/>
              </w:rPr>
              <w:t xml:space="preserve">records showing </w:t>
            </w:r>
            <w:r w:rsidRPr="00440512" w:rsidR="00440512">
              <w:rPr>
                <w:rFonts w:ascii="Arial" w:hAnsi="Arial" w:cs="Arial"/>
                <w:sz w:val="20"/>
                <w:szCs w:val="20"/>
              </w:rPr>
              <w:t>how assessment results were communicated to learners or stakeholders;</w:t>
            </w:r>
            <w:r w:rsidRPr="00976D46" w:rsidR="00976D46">
              <w:rPr>
                <w:rFonts w:ascii="Arial" w:hAnsi="Arial" w:cs="Arial"/>
                <w:sz w:val="20"/>
                <w:szCs w:val="20"/>
              </w:rPr>
              <w:t xml:space="preserve"> </w:t>
            </w:r>
          </w:p>
          <w:p w:rsidRPr="00976D46" w:rsidR="00377126" w:rsidP="00101C80" w:rsidRDefault="00E67B6B" w14:paraId="5E07D868" w14:textId="0AA95925">
            <w:pPr>
              <w:pStyle w:val="ListParagraph"/>
              <w:numPr>
                <w:ilvl w:val="1"/>
                <w:numId w:val="20"/>
              </w:numPr>
              <w:spacing w:after="120" w:line="360" w:lineRule="auto"/>
              <w:ind w:left="690"/>
              <w:rPr>
                <w:rFonts w:ascii="Arial" w:hAnsi="Arial" w:cs="Arial"/>
                <w:kern w:val="0"/>
                <w:sz w:val="20"/>
                <w:szCs w:val="20"/>
                <w14:ligatures w14:val="none"/>
              </w:rPr>
            </w:pPr>
            <w:r>
              <w:rPr>
                <w:rFonts w:ascii="Arial" w:hAnsi="Arial" w:cs="Arial"/>
                <w:sz w:val="20"/>
                <w:szCs w:val="20"/>
              </w:rPr>
              <w:t xml:space="preserve">records showing </w:t>
            </w:r>
            <w:r w:rsidRPr="00440512" w:rsidR="00440512">
              <w:rPr>
                <w:rFonts w:ascii="Arial" w:hAnsi="Arial" w:cs="Arial"/>
                <w:sz w:val="20"/>
                <w:szCs w:val="20"/>
              </w:rPr>
              <w:t>feedback provided to learners, with personal information redacted where needed.</w:t>
            </w:r>
            <w:r w:rsidRPr="00976D46" w:rsidR="00377126">
              <w:rPr>
                <w:rFonts w:ascii="Arial" w:hAnsi="Arial" w:cs="Arial"/>
                <w:sz w:val="20"/>
                <w:szCs w:val="20"/>
              </w:rPr>
              <w:t xml:space="preserve">  </w:t>
            </w:r>
          </w:p>
          <w:p w:rsidRPr="00B00CE1" w:rsidR="00AF6A02" w:rsidP="00B00CE1" w:rsidRDefault="00976D46" w14:paraId="4FD375E0" w14:textId="4F6F72EC">
            <w:pPr>
              <w:pStyle w:val="ListParagraph"/>
              <w:spacing w:after="120" w:line="276" w:lineRule="auto"/>
              <w:ind w:left="690"/>
              <w:rPr>
                <w:rFonts w:ascii="Arial" w:hAnsi="Arial" w:cs="Arial"/>
                <w:kern w:val="0"/>
                <w:sz w:val="20"/>
                <w:szCs w:val="20"/>
                <w14:ligatures w14:val="none"/>
              </w:rPr>
            </w:pPr>
            <w:r w:rsidRPr="00976D46">
              <w:rPr>
                <w:rFonts w:ascii="Arial" w:hAnsi="Arial" w:cs="Arial"/>
                <w:sz w:val="20"/>
                <w:szCs w:val="20"/>
              </w:rPr>
              <w:t>(Please redact personal information, as needed, while making sure that the presented information coherently supports your claims of conduct and practice</w:t>
            </w:r>
            <w:r w:rsidR="00B00CE1">
              <w:rPr>
                <w:rFonts w:ascii="Arial" w:hAnsi="Arial" w:cs="Arial"/>
                <w:sz w:val="20"/>
                <w:szCs w:val="20"/>
              </w:rPr>
              <w:t xml:space="preserve">. </w:t>
            </w:r>
            <w:r w:rsidRPr="00B00CE1">
              <w:rPr>
                <w:rFonts w:ascii="Arial" w:hAnsi="Arial" w:cs="Arial"/>
                <w:sz w:val="20"/>
                <w:szCs w:val="20"/>
              </w:rPr>
              <w:t xml:space="preserve">You may also include </w:t>
            </w:r>
            <w:r w:rsidR="009A54AB">
              <w:rPr>
                <w:rFonts w:ascii="Arial" w:hAnsi="Arial" w:cs="Arial"/>
                <w:sz w:val="20"/>
                <w:szCs w:val="20"/>
              </w:rPr>
              <w:t>a group assessment record/summary report to the stakeholders</w:t>
            </w:r>
            <w:r w:rsidRPr="00B00CE1">
              <w:rPr>
                <w:rFonts w:ascii="Arial" w:hAnsi="Arial" w:cs="Arial"/>
                <w:sz w:val="20"/>
                <w:szCs w:val="20"/>
              </w:rPr>
              <w:t xml:space="preserve"> and areas of improvement.</w:t>
            </w:r>
            <w:r w:rsidR="00B00CE1">
              <w:rPr>
                <w:rFonts w:ascii="Arial" w:hAnsi="Arial" w:cs="Arial"/>
                <w:sz w:val="20"/>
                <w:szCs w:val="20"/>
              </w:rPr>
              <w:t>)</w:t>
            </w:r>
          </w:p>
        </w:tc>
      </w:tr>
    </w:tbl>
    <w:p w:rsidRPr="00EB3D28" w:rsidR="00150E55" w:rsidP="00EB3D28" w:rsidRDefault="00150E55" w14:paraId="75047DB0" w14:textId="62E58C9A"/>
    <w:sectPr w:rsidRPr="00EB3D28" w:rsidR="00150E55">
      <w:headerReference w:type="default" r:id="rId10"/>
      <w:footerReference w:type="default" r:id="rId11"/>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717AC" w:rsidP="00976D46" w:rsidRDefault="00C717AC" w14:paraId="41B86B9F" w14:textId="77777777">
      <w:pPr>
        <w:spacing w:after="0" w:line="240" w:lineRule="auto"/>
      </w:pPr>
      <w:r>
        <w:separator/>
      </w:r>
    </w:p>
  </w:endnote>
  <w:endnote w:type="continuationSeparator" w:id="0">
    <w:p w:rsidR="00C717AC" w:rsidP="00976D46" w:rsidRDefault="00C717AC" w14:paraId="7BE4C4A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DengXian Light">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9678818"/>
      <w:docPartObj>
        <w:docPartGallery w:val="Page Numbers (Bottom of Page)"/>
        <w:docPartUnique/>
      </w:docPartObj>
    </w:sdtPr>
    <w:sdtEndPr/>
    <w:sdtContent>
      <w:sdt>
        <w:sdtPr>
          <w:id w:val="-1769616900"/>
          <w:docPartObj>
            <w:docPartGallery w:val="Page Numbers (Top of Page)"/>
            <w:docPartUnique/>
          </w:docPartObj>
        </w:sdtPr>
        <w:sdtEndPr/>
        <w:sdtContent>
          <w:p w:rsidR="00976D46" w:rsidRDefault="3FD34D5B" w14:paraId="6192FF45" w14:textId="6CB83695">
            <w:pPr>
              <w:pStyle w:val="Footer"/>
              <w:jc w:val="right"/>
            </w:pPr>
            <w:r>
              <w:t xml:space="preserve">Page </w:t>
            </w:r>
            <w:r w:rsidRPr="3FD34D5B" w:rsidR="00976D46">
              <w:rPr>
                <w:b/>
                <w:bCs/>
              </w:rPr>
              <w:fldChar w:fldCharType="begin"/>
            </w:r>
            <w:r w:rsidRPr="3FD34D5B" w:rsidR="00976D46">
              <w:rPr>
                <w:b/>
                <w:bCs/>
              </w:rPr>
              <w:instrText>PAGE</w:instrText>
            </w:r>
            <w:r w:rsidRPr="3FD34D5B" w:rsidR="00976D46">
              <w:rPr>
                <w:b/>
                <w:bCs/>
                <w:sz w:val="24"/>
                <w:szCs w:val="24"/>
              </w:rPr>
              <w:fldChar w:fldCharType="separate"/>
            </w:r>
            <w:r w:rsidRPr="3FD34D5B">
              <w:rPr>
                <w:b/>
                <w:bCs/>
              </w:rPr>
              <w:t>2</w:t>
            </w:r>
            <w:r w:rsidRPr="3FD34D5B" w:rsidR="00976D46">
              <w:rPr>
                <w:b/>
                <w:bCs/>
              </w:rPr>
              <w:fldChar w:fldCharType="end"/>
            </w:r>
            <w:r>
              <w:t xml:space="preserve"> of </w:t>
            </w:r>
            <w:r w:rsidRPr="3FD34D5B" w:rsidR="00976D46">
              <w:rPr>
                <w:b/>
                <w:bCs/>
              </w:rPr>
              <w:fldChar w:fldCharType="begin"/>
            </w:r>
            <w:r w:rsidRPr="3FD34D5B" w:rsidR="00976D46">
              <w:rPr>
                <w:b/>
                <w:bCs/>
              </w:rPr>
              <w:instrText>NUMPAGES</w:instrText>
            </w:r>
            <w:r w:rsidRPr="3FD34D5B" w:rsidR="00976D46">
              <w:rPr>
                <w:b/>
                <w:bCs/>
                <w:sz w:val="24"/>
                <w:szCs w:val="24"/>
              </w:rPr>
              <w:fldChar w:fldCharType="separate"/>
            </w:r>
            <w:r w:rsidRPr="3FD34D5B">
              <w:rPr>
                <w:b/>
                <w:bCs/>
              </w:rPr>
              <w:t>2</w:t>
            </w:r>
            <w:r w:rsidRPr="3FD34D5B" w:rsidR="00976D46">
              <w:rPr>
                <w:b/>
                <w:bCs/>
              </w:rPr>
              <w:fldChar w:fldCharType="end"/>
            </w:r>
          </w:p>
        </w:sdtContent>
      </w:sdt>
    </w:sdtContent>
  </w:sdt>
  <w:p w:rsidR="00976D46" w:rsidRDefault="00976D46" w14:paraId="463AEB96"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717AC" w:rsidP="00976D46" w:rsidRDefault="00C717AC" w14:paraId="62FA85A6" w14:textId="77777777">
      <w:pPr>
        <w:spacing w:after="0" w:line="240" w:lineRule="auto"/>
      </w:pPr>
      <w:r>
        <w:separator/>
      </w:r>
    </w:p>
  </w:footnote>
  <w:footnote w:type="continuationSeparator" w:id="0">
    <w:p w:rsidR="00C717AC" w:rsidP="00976D46" w:rsidRDefault="00C717AC" w14:paraId="782C51C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7F058F" w:rsidRDefault="007F058F" w14:paraId="34A8F046" w14:textId="436268BB">
    <w:pPr>
      <w:spacing w:line="264" w:lineRule="auto"/>
    </w:pPr>
    <w:r>
      <w:rPr>
        <w:noProof/>
        <w:color w:val="000000"/>
      </w:rPr>
      <mc:AlternateContent>
        <mc:Choice Requires="wps">
          <w:drawing>
            <wp:anchor distT="0" distB="0" distL="114300" distR="114300" simplePos="0" relativeHeight="251659264" behindDoc="0" locked="0" layoutInCell="1" allowOverlap="1" wp14:anchorId="50166C85" wp14:editId="074E01E9">
              <wp:simplePos x="0" y="0"/>
              <wp:positionH relativeFrom="page">
                <wp:align>center</wp:align>
              </wp:positionH>
              <wp:positionV relativeFrom="page">
                <wp:align>center</wp:align>
              </wp:positionV>
              <wp:extent cx="7376160" cy="9555480"/>
              <wp:effectExtent l="0" t="0" r="26670" b="26670"/>
              <wp:wrapNone/>
              <wp:docPr id="222" name="Rectangle 233"/>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id="Rectangle 233"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spid="_x0000_s1026" filled="f" strokecolor="#737373 [1614]" strokeweight="1.25pt" w14:anchorId="408EFED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w10:wrap anchorx="page" anchory="page"/>
            </v:rect>
          </w:pict>
        </mc:Fallback>
      </mc:AlternateContent>
    </w:r>
    <w:proofErr w:type="spellStart"/>
    <w:r>
      <w:rPr>
        <w:color w:val="156082" w:themeColor="accent1"/>
        <w:sz w:val="20"/>
        <w:szCs w:val="20"/>
      </w:rPr>
      <w:t>ADI_Assessment</w:t>
    </w:r>
    <w:proofErr w:type="spellEnd"/>
    <w:r>
      <w:rPr>
        <w:color w:val="156082" w:themeColor="accent1"/>
        <w:sz w:val="20"/>
        <w:szCs w:val="20"/>
      </w:rPr>
      <w:t xml:space="preserve"> Form_final_20Jul2026</w:t>
    </w:r>
  </w:p>
  <w:p w:rsidR="3FD34D5B" w:rsidP="3FD34D5B" w:rsidRDefault="3FD34D5B" w14:paraId="530DF255" w14:textId="7651EB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B54F5"/>
    <w:multiLevelType w:val="hybridMultilevel"/>
    <w:tmpl w:val="3188AC92"/>
    <w:lvl w:ilvl="0" w:tplc="48090017">
      <w:start w:val="1"/>
      <w:numFmt w:val="lowerLetter"/>
      <w:lvlText w:val="%1)"/>
      <w:lvlJc w:val="left"/>
      <w:pPr>
        <w:ind w:left="360" w:hanging="360"/>
      </w:pPr>
      <w:rPr>
        <w:rFonts w:hint="default"/>
        <w:sz w:val="20"/>
        <w:szCs w:val="2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10373535"/>
    <w:multiLevelType w:val="hybridMultilevel"/>
    <w:tmpl w:val="F2AAE316"/>
    <w:lvl w:ilvl="0" w:tplc="6CF2DBDE">
      <w:start w:val="1"/>
      <w:numFmt w:val="decimal"/>
      <w:lvlText w:val="%1."/>
      <w:lvlJc w:val="left"/>
      <w:pPr>
        <w:ind w:left="360" w:hanging="360"/>
      </w:pPr>
      <w:rPr>
        <w:rFonts w:hint="default" w:ascii="Arial" w:hAnsi="Arial" w:cs="Arial"/>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EC5C9F"/>
    <w:multiLevelType w:val="hybridMultilevel"/>
    <w:tmpl w:val="7A080190"/>
    <w:lvl w:ilvl="0" w:tplc="6CF2DBDE">
      <w:start w:val="1"/>
      <w:numFmt w:val="decimal"/>
      <w:lvlText w:val="%1."/>
      <w:lvlJc w:val="left"/>
      <w:pPr>
        <w:ind w:left="388" w:hanging="360"/>
      </w:pPr>
      <w:rPr>
        <w:rFonts w:hint="default" w:ascii="Arial" w:hAnsi="Arial" w:cs="Arial"/>
        <w:sz w:val="20"/>
        <w:szCs w:val="20"/>
      </w:rPr>
    </w:lvl>
    <w:lvl w:ilvl="1" w:tplc="04090019">
      <w:start w:val="1"/>
      <w:numFmt w:val="lowerLetter"/>
      <w:lvlText w:val="%2."/>
      <w:lvlJc w:val="left"/>
      <w:pPr>
        <w:ind w:left="1468" w:hanging="360"/>
      </w:pPr>
    </w:lvl>
    <w:lvl w:ilvl="2" w:tplc="0409001B" w:tentative="1">
      <w:start w:val="1"/>
      <w:numFmt w:val="lowerRoman"/>
      <w:lvlText w:val="%3."/>
      <w:lvlJc w:val="right"/>
      <w:pPr>
        <w:ind w:left="2188" w:hanging="180"/>
      </w:pPr>
    </w:lvl>
    <w:lvl w:ilvl="3" w:tplc="0409000F" w:tentative="1">
      <w:start w:val="1"/>
      <w:numFmt w:val="decimal"/>
      <w:lvlText w:val="%4."/>
      <w:lvlJc w:val="left"/>
      <w:pPr>
        <w:ind w:left="2908" w:hanging="360"/>
      </w:pPr>
    </w:lvl>
    <w:lvl w:ilvl="4" w:tplc="04090019" w:tentative="1">
      <w:start w:val="1"/>
      <w:numFmt w:val="lowerLetter"/>
      <w:lvlText w:val="%5."/>
      <w:lvlJc w:val="left"/>
      <w:pPr>
        <w:ind w:left="3628" w:hanging="360"/>
      </w:pPr>
    </w:lvl>
    <w:lvl w:ilvl="5" w:tplc="0409001B" w:tentative="1">
      <w:start w:val="1"/>
      <w:numFmt w:val="lowerRoman"/>
      <w:lvlText w:val="%6."/>
      <w:lvlJc w:val="right"/>
      <w:pPr>
        <w:ind w:left="4348" w:hanging="180"/>
      </w:pPr>
    </w:lvl>
    <w:lvl w:ilvl="6" w:tplc="0409000F" w:tentative="1">
      <w:start w:val="1"/>
      <w:numFmt w:val="decimal"/>
      <w:lvlText w:val="%7."/>
      <w:lvlJc w:val="left"/>
      <w:pPr>
        <w:ind w:left="5068" w:hanging="360"/>
      </w:pPr>
    </w:lvl>
    <w:lvl w:ilvl="7" w:tplc="04090019" w:tentative="1">
      <w:start w:val="1"/>
      <w:numFmt w:val="lowerLetter"/>
      <w:lvlText w:val="%8."/>
      <w:lvlJc w:val="left"/>
      <w:pPr>
        <w:ind w:left="5788" w:hanging="360"/>
      </w:pPr>
    </w:lvl>
    <w:lvl w:ilvl="8" w:tplc="0409001B" w:tentative="1">
      <w:start w:val="1"/>
      <w:numFmt w:val="lowerRoman"/>
      <w:lvlText w:val="%9."/>
      <w:lvlJc w:val="right"/>
      <w:pPr>
        <w:ind w:left="6508" w:hanging="180"/>
      </w:pPr>
    </w:lvl>
  </w:abstractNum>
  <w:abstractNum w:abstractNumId="3" w15:restartNumberingAfterBreak="0">
    <w:nsid w:val="17FD0915"/>
    <w:multiLevelType w:val="hybridMultilevel"/>
    <w:tmpl w:val="5C76A62C"/>
    <w:lvl w:ilvl="0" w:tplc="BFD287B0">
      <w:start w:val="1"/>
      <w:numFmt w:val="decimal"/>
      <w:lvlText w:val="%1."/>
      <w:lvlJc w:val="left"/>
      <w:pPr>
        <w:ind w:left="36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6E031E"/>
    <w:multiLevelType w:val="hybridMultilevel"/>
    <w:tmpl w:val="A7169BA8"/>
    <w:lvl w:ilvl="0" w:tplc="2A3802DC">
      <w:start w:val="1"/>
      <w:numFmt w:val="decimal"/>
      <w:lvlText w:val="%1."/>
      <w:lvlJc w:val="left"/>
      <w:pPr>
        <w:ind w:left="360" w:hanging="360"/>
      </w:pPr>
      <w:rPr>
        <w:rFonts w:hint="default" w:ascii="Arial" w:hAnsi="Arial" w:cs="Arial"/>
        <w:sz w:val="20"/>
        <w:szCs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FBA7A8B"/>
    <w:multiLevelType w:val="hybridMultilevel"/>
    <w:tmpl w:val="9D9289C0"/>
    <w:lvl w:ilvl="0" w:tplc="48090017">
      <w:start w:val="1"/>
      <w:numFmt w:val="lowerLetter"/>
      <w:lvlText w:val="%1)"/>
      <w:lvlJc w:val="left"/>
      <w:pPr>
        <w:ind w:left="392" w:hanging="360"/>
      </w:pPr>
      <w:rPr>
        <w:sz w:val="20"/>
        <w:szCs w:val="20"/>
      </w:rPr>
    </w:lvl>
    <w:lvl w:ilvl="1" w:tplc="FFFFFFFF" w:tentative="1">
      <w:start w:val="1"/>
      <w:numFmt w:val="lowerLetter"/>
      <w:lvlText w:val="%2."/>
      <w:lvlJc w:val="left"/>
      <w:pPr>
        <w:ind w:left="1472" w:hanging="360"/>
      </w:pPr>
    </w:lvl>
    <w:lvl w:ilvl="2" w:tplc="FFFFFFFF" w:tentative="1">
      <w:start w:val="1"/>
      <w:numFmt w:val="lowerRoman"/>
      <w:lvlText w:val="%3."/>
      <w:lvlJc w:val="right"/>
      <w:pPr>
        <w:ind w:left="2192" w:hanging="180"/>
      </w:pPr>
    </w:lvl>
    <w:lvl w:ilvl="3" w:tplc="FFFFFFFF" w:tentative="1">
      <w:start w:val="1"/>
      <w:numFmt w:val="decimal"/>
      <w:lvlText w:val="%4."/>
      <w:lvlJc w:val="left"/>
      <w:pPr>
        <w:ind w:left="2912" w:hanging="360"/>
      </w:pPr>
    </w:lvl>
    <w:lvl w:ilvl="4" w:tplc="FFFFFFFF" w:tentative="1">
      <w:start w:val="1"/>
      <w:numFmt w:val="lowerLetter"/>
      <w:lvlText w:val="%5."/>
      <w:lvlJc w:val="left"/>
      <w:pPr>
        <w:ind w:left="3632" w:hanging="360"/>
      </w:pPr>
    </w:lvl>
    <w:lvl w:ilvl="5" w:tplc="FFFFFFFF" w:tentative="1">
      <w:start w:val="1"/>
      <w:numFmt w:val="lowerRoman"/>
      <w:lvlText w:val="%6."/>
      <w:lvlJc w:val="right"/>
      <w:pPr>
        <w:ind w:left="4352" w:hanging="180"/>
      </w:pPr>
    </w:lvl>
    <w:lvl w:ilvl="6" w:tplc="FFFFFFFF" w:tentative="1">
      <w:start w:val="1"/>
      <w:numFmt w:val="decimal"/>
      <w:lvlText w:val="%7."/>
      <w:lvlJc w:val="left"/>
      <w:pPr>
        <w:ind w:left="5072" w:hanging="360"/>
      </w:pPr>
    </w:lvl>
    <w:lvl w:ilvl="7" w:tplc="FFFFFFFF" w:tentative="1">
      <w:start w:val="1"/>
      <w:numFmt w:val="lowerLetter"/>
      <w:lvlText w:val="%8."/>
      <w:lvlJc w:val="left"/>
      <w:pPr>
        <w:ind w:left="5792" w:hanging="360"/>
      </w:pPr>
    </w:lvl>
    <w:lvl w:ilvl="8" w:tplc="FFFFFFFF" w:tentative="1">
      <w:start w:val="1"/>
      <w:numFmt w:val="lowerRoman"/>
      <w:lvlText w:val="%9."/>
      <w:lvlJc w:val="right"/>
      <w:pPr>
        <w:ind w:left="6512" w:hanging="180"/>
      </w:pPr>
    </w:lvl>
  </w:abstractNum>
  <w:abstractNum w:abstractNumId="6" w15:restartNumberingAfterBreak="0">
    <w:nsid w:val="415F0ED9"/>
    <w:multiLevelType w:val="hybridMultilevel"/>
    <w:tmpl w:val="7E3C6B0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6D1753F"/>
    <w:multiLevelType w:val="hybridMultilevel"/>
    <w:tmpl w:val="7B5C0304"/>
    <w:lvl w:ilvl="0" w:tplc="4809000F">
      <w:start w:val="1"/>
      <w:numFmt w:val="decimal"/>
      <w:lvlText w:val="%1."/>
      <w:lvlJc w:val="left"/>
      <w:pPr>
        <w:ind w:left="1502" w:hanging="360"/>
      </w:pPr>
    </w:lvl>
    <w:lvl w:ilvl="1" w:tplc="48090019" w:tentative="1">
      <w:start w:val="1"/>
      <w:numFmt w:val="lowerLetter"/>
      <w:lvlText w:val="%2."/>
      <w:lvlJc w:val="left"/>
      <w:pPr>
        <w:ind w:left="2222" w:hanging="360"/>
      </w:pPr>
    </w:lvl>
    <w:lvl w:ilvl="2" w:tplc="4809001B" w:tentative="1">
      <w:start w:val="1"/>
      <w:numFmt w:val="lowerRoman"/>
      <w:lvlText w:val="%3."/>
      <w:lvlJc w:val="right"/>
      <w:pPr>
        <w:ind w:left="2942" w:hanging="180"/>
      </w:pPr>
    </w:lvl>
    <w:lvl w:ilvl="3" w:tplc="4809000F" w:tentative="1">
      <w:start w:val="1"/>
      <w:numFmt w:val="decimal"/>
      <w:lvlText w:val="%4."/>
      <w:lvlJc w:val="left"/>
      <w:pPr>
        <w:ind w:left="3662" w:hanging="360"/>
      </w:pPr>
    </w:lvl>
    <w:lvl w:ilvl="4" w:tplc="48090019" w:tentative="1">
      <w:start w:val="1"/>
      <w:numFmt w:val="lowerLetter"/>
      <w:lvlText w:val="%5."/>
      <w:lvlJc w:val="left"/>
      <w:pPr>
        <w:ind w:left="4382" w:hanging="360"/>
      </w:pPr>
    </w:lvl>
    <w:lvl w:ilvl="5" w:tplc="4809001B" w:tentative="1">
      <w:start w:val="1"/>
      <w:numFmt w:val="lowerRoman"/>
      <w:lvlText w:val="%6."/>
      <w:lvlJc w:val="right"/>
      <w:pPr>
        <w:ind w:left="5102" w:hanging="180"/>
      </w:pPr>
    </w:lvl>
    <w:lvl w:ilvl="6" w:tplc="4809000F" w:tentative="1">
      <w:start w:val="1"/>
      <w:numFmt w:val="decimal"/>
      <w:lvlText w:val="%7."/>
      <w:lvlJc w:val="left"/>
      <w:pPr>
        <w:ind w:left="5822" w:hanging="360"/>
      </w:pPr>
    </w:lvl>
    <w:lvl w:ilvl="7" w:tplc="48090019" w:tentative="1">
      <w:start w:val="1"/>
      <w:numFmt w:val="lowerLetter"/>
      <w:lvlText w:val="%8."/>
      <w:lvlJc w:val="left"/>
      <w:pPr>
        <w:ind w:left="6542" w:hanging="360"/>
      </w:pPr>
    </w:lvl>
    <w:lvl w:ilvl="8" w:tplc="4809001B" w:tentative="1">
      <w:start w:val="1"/>
      <w:numFmt w:val="lowerRoman"/>
      <w:lvlText w:val="%9."/>
      <w:lvlJc w:val="right"/>
      <w:pPr>
        <w:ind w:left="7262" w:hanging="180"/>
      </w:pPr>
    </w:lvl>
  </w:abstractNum>
  <w:abstractNum w:abstractNumId="8" w15:restartNumberingAfterBreak="0">
    <w:nsid w:val="484967E2"/>
    <w:multiLevelType w:val="hybridMultilevel"/>
    <w:tmpl w:val="D4E010A0"/>
    <w:lvl w:ilvl="0" w:tplc="48090017">
      <w:start w:val="1"/>
      <w:numFmt w:val="lowerLetter"/>
      <w:lvlText w:val="%1)"/>
      <w:lvlJc w:val="left"/>
      <w:pPr>
        <w:ind w:left="720" w:hanging="360"/>
      </w:pPr>
    </w:lvl>
    <w:lvl w:ilvl="1" w:tplc="48090017">
      <w:start w:val="1"/>
      <w:numFmt w:val="lowerLetter"/>
      <w:lvlText w:val="%2)"/>
      <w:lvlJc w:val="left"/>
      <w:pPr>
        <w:ind w:left="1440" w:hanging="360"/>
      </w:pPr>
      <w:rPr>
        <w:rFonts w:hint="default"/>
      </w:r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9" w15:restartNumberingAfterBreak="0">
    <w:nsid w:val="571C148A"/>
    <w:multiLevelType w:val="hybridMultilevel"/>
    <w:tmpl w:val="EA6E4654"/>
    <w:lvl w:ilvl="0" w:tplc="48090017">
      <w:start w:val="1"/>
      <w:numFmt w:val="lowerLetter"/>
      <w:lvlText w:val="%1)"/>
      <w:lvlJc w:val="left"/>
      <w:pPr>
        <w:ind w:left="360" w:hanging="360"/>
      </w:pPr>
      <w:rPr>
        <w:rFonts w:hint="default"/>
        <w:sz w:val="20"/>
        <w:szCs w:val="2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584D5967"/>
    <w:multiLevelType w:val="hybridMultilevel"/>
    <w:tmpl w:val="C0867E94"/>
    <w:lvl w:ilvl="0" w:tplc="48090017">
      <w:start w:val="1"/>
      <w:numFmt w:val="lowerLetter"/>
      <w:lvlText w:val="%1)"/>
      <w:lvlJc w:val="left"/>
      <w:pPr>
        <w:ind w:left="786" w:hanging="360"/>
      </w:pPr>
      <w:rPr>
        <w:sz w:val="20"/>
        <w:szCs w:val="20"/>
      </w:rPr>
    </w:lvl>
    <w:lvl w:ilvl="1" w:tplc="FFFFFFFF" w:tentative="1">
      <w:start w:val="1"/>
      <w:numFmt w:val="lowerLetter"/>
      <w:lvlText w:val="%2."/>
      <w:lvlJc w:val="left"/>
      <w:pPr>
        <w:ind w:left="1472" w:hanging="360"/>
      </w:pPr>
    </w:lvl>
    <w:lvl w:ilvl="2" w:tplc="FFFFFFFF" w:tentative="1">
      <w:start w:val="1"/>
      <w:numFmt w:val="lowerRoman"/>
      <w:lvlText w:val="%3."/>
      <w:lvlJc w:val="right"/>
      <w:pPr>
        <w:ind w:left="2192" w:hanging="180"/>
      </w:pPr>
    </w:lvl>
    <w:lvl w:ilvl="3" w:tplc="FFFFFFFF" w:tentative="1">
      <w:start w:val="1"/>
      <w:numFmt w:val="decimal"/>
      <w:lvlText w:val="%4."/>
      <w:lvlJc w:val="left"/>
      <w:pPr>
        <w:ind w:left="2912" w:hanging="360"/>
      </w:pPr>
    </w:lvl>
    <w:lvl w:ilvl="4" w:tplc="FFFFFFFF" w:tentative="1">
      <w:start w:val="1"/>
      <w:numFmt w:val="lowerLetter"/>
      <w:lvlText w:val="%5."/>
      <w:lvlJc w:val="left"/>
      <w:pPr>
        <w:ind w:left="3632" w:hanging="360"/>
      </w:pPr>
    </w:lvl>
    <w:lvl w:ilvl="5" w:tplc="FFFFFFFF" w:tentative="1">
      <w:start w:val="1"/>
      <w:numFmt w:val="lowerRoman"/>
      <w:lvlText w:val="%6."/>
      <w:lvlJc w:val="right"/>
      <w:pPr>
        <w:ind w:left="4352" w:hanging="180"/>
      </w:pPr>
    </w:lvl>
    <w:lvl w:ilvl="6" w:tplc="FFFFFFFF" w:tentative="1">
      <w:start w:val="1"/>
      <w:numFmt w:val="decimal"/>
      <w:lvlText w:val="%7."/>
      <w:lvlJc w:val="left"/>
      <w:pPr>
        <w:ind w:left="5072" w:hanging="360"/>
      </w:pPr>
    </w:lvl>
    <w:lvl w:ilvl="7" w:tplc="FFFFFFFF" w:tentative="1">
      <w:start w:val="1"/>
      <w:numFmt w:val="lowerLetter"/>
      <w:lvlText w:val="%8."/>
      <w:lvlJc w:val="left"/>
      <w:pPr>
        <w:ind w:left="5792" w:hanging="360"/>
      </w:pPr>
    </w:lvl>
    <w:lvl w:ilvl="8" w:tplc="FFFFFFFF" w:tentative="1">
      <w:start w:val="1"/>
      <w:numFmt w:val="lowerRoman"/>
      <w:lvlText w:val="%9."/>
      <w:lvlJc w:val="right"/>
      <w:pPr>
        <w:ind w:left="6512" w:hanging="180"/>
      </w:pPr>
    </w:lvl>
  </w:abstractNum>
  <w:abstractNum w:abstractNumId="11" w15:restartNumberingAfterBreak="0">
    <w:nsid w:val="66B61681"/>
    <w:multiLevelType w:val="hybridMultilevel"/>
    <w:tmpl w:val="18AE095C"/>
    <w:lvl w:ilvl="0" w:tplc="48090017">
      <w:start w:val="1"/>
      <w:numFmt w:val="lowerLetter"/>
      <w:lvlText w:val="%1)"/>
      <w:lvlJc w:val="left"/>
      <w:pPr>
        <w:ind w:left="388" w:hanging="360"/>
      </w:pPr>
      <w:rPr>
        <w:rFonts w:hint="default"/>
        <w:sz w:val="20"/>
        <w:szCs w:val="20"/>
      </w:rPr>
    </w:lvl>
    <w:lvl w:ilvl="1" w:tplc="FFFFFFFF">
      <w:start w:val="1"/>
      <w:numFmt w:val="lowerLetter"/>
      <w:lvlText w:val="%2."/>
      <w:lvlJc w:val="left"/>
      <w:pPr>
        <w:ind w:left="1468" w:hanging="360"/>
      </w:pPr>
    </w:lvl>
    <w:lvl w:ilvl="2" w:tplc="FFFFFFFF" w:tentative="1">
      <w:start w:val="1"/>
      <w:numFmt w:val="lowerRoman"/>
      <w:lvlText w:val="%3."/>
      <w:lvlJc w:val="right"/>
      <w:pPr>
        <w:ind w:left="2188" w:hanging="180"/>
      </w:pPr>
    </w:lvl>
    <w:lvl w:ilvl="3" w:tplc="FFFFFFFF" w:tentative="1">
      <w:start w:val="1"/>
      <w:numFmt w:val="decimal"/>
      <w:lvlText w:val="%4."/>
      <w:lvlJc w:val="left"/>
      <w:pPr>
        <w:ind w:left="2908" w:hanging="360"/>
      </w:pPr>
    </w:lvl>
    <w:lvl w:ilvl="4" w:tplc="FFFFFFFF" w:tentative="1">
      <w:start w:val="1"/>
      <w:numFmt w:val="lowerLetter"/>
      <w:lvlText w:val="%5."/>
      <w:lvlJc w:val="left"/>
      <w:pPr>
        <w:ind w:left="3628" w:hanging="360"/>
      </w:pPr>
    </w:lvl>
    <w:lvl w:ilvl="5" w:tplc="FFFFFFFF" w:tentative="1">
      <w:start w:val="1"/>
      <w:numFmt w:val="lowerRoman"/>
      <w:lvlText w:val="%6."/>
      <w:lvlJc w:val="right"/>
      <w:pPr>
        <w:ind w:left="4348" w:hanging="180"/>
      </w:pPr>
    </w:lvl>
    <w:lvl w:ilvl="6" w:tplc="FFFFFFFF" w:tentative="1">
      <w:start w:val="1"/>
      <w:numFmt w:val="decimal"/>
      <w:lvlText w:val="%7."/>
      <w:lvlJc w:val="left"/>
      <w:pPr>
        <w:ind w:left="5068" w:hanging="360"/>
      </w:pPr>
    </w:lvl>
    <w:lvl w:ilvl="7" w:tplc="FFFFFFFF" w:tentative="1">
      <w:start w:val="1"/>
      <w:numFmt w:val="lowerLetter"/>
      <w:lvlText w:val="%8."/>
      <w:lvlJc w:val="left"/>
      <w:pPr>
        <w:ind w:left="5788" w:hanging="360"/>
      </w:pPr>
    </w:lvl>
    <w:lvl w:ilvl="8" w:tplc="FFFFFFFF" w:tentative="1">
      <w:start w:val="1"/>
      <w:numFmt w:val="lowerRoman"/>
      <w:lvlText w:val="%9."/>
      <w:lvlJc w:val="right"/>
      <w:pPr>
        <w:ind w:left="6508" w:hanging="180"/>
      </w:pPr>
    </w:lvl>
  </w:abstractNum>
  <w:abstractNum w:abstractNumId="12" w15:restartNumberingAfterBreak="0">
    <w:nsid w:val="6BE445EB"/>
    <w:multiLevelType w:val="hybridMultilevel"/>
    <w:tmpl w:val="5C7C5508"/>
    <w:lvl w:ilvl="0" w:tplc="62F4CA94">
      <w:start w:val="1"/>
      <w:numFmt w:val="decimal"/>
      <w:lvlText w:val="%1."/>
      <w:lvlJc w:val="left"/>
      <w:pPr>
        <w:ind w:left="360" w:hanging="360"/>
      </w:pPr>
      <w:rPr>
        <w:rFonts w:hint="default" w:ascii="Arial" w:hAnsi="Arial" w:cs="Arial"/>
        <w:sz w:val="20"/>
      </w:rPr>
    </w:lvl>
    <w:lvl w:ilvl="1" w:tplc="DB7E01BC">
      <w:start w:val="1"/>
      <w:numFmt w:val="lowerLetter"/>
      <w:lvlText w:val="%2."/>
      <w:lvlJc w:val="left"/>
      <w:pPr>
        <w:ind w:left="1080" w:hanging="360"/>
      </w:pPr>
      <w:rPr>
        <w:rFonts w:hint="default" w:ascii="Arial" w:hAnsi="Arial" w:cs="Arial"/>
        <w:sz w:val="2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6D6518A8"/>
    <w:multiLevelType w:val="hybridMultilevel"/>
    <w:tmpl w:val="3E524C70"/>
    <w:lvl w:ilvl="0" w:tplc="BFD287B0">
      <w:start w:val="1"/>
      <w:numFmt w:val="decimal"/>
      <w:lvlText w:val="%1."/>
      <w:lvlJc w:val="left"/>
      <w:pPr>
        <w:ind w:left="36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3CE64BC"/>
    <w:multiLevelType w:val="hybridMultilevel"/>
    <w:tmpl w:val="791A66BA"/>
    <w:lvl w:ilvl="0" w:tplc="FF0028EE">
      <w:start w:val="1"/>
      <w:numFmt w:val="decimal"/>
      <w:lvlText w:val="%1."/>
      <w:lvlJc w:val="left"/>
      <w:pPr>
        <w:ind w:left="392" w:hanging="360"/>
      </w:pPr>
      <w:rPr>
        <w:sz w:val="20"/>
        <w:szCs w:val="20"/>
      </w:rPr>
    </w:lvl>
    <w:lvl w:ilvl="1" w:tplc="04090019" w:tentative="1">
      <w:start w:val="1"/>
      <w:numFmt w:val="lowerLetter"/>
      <w:lvlText w:val="%2."/>
      <w:lvlJc w:val="left"/>
      <w:pPr>
        <w:ind w:left="1472" w:hanging="360"/>
      </w:pPr>
    </w:lvl>
    <w:lvl w:ilvl="2" w:tplc="0409001B" w:tentative="1">
      <w:start w:val="1"/>
      <w:numFmt w:val="lowerRoman"/>
      <w:lvlText w:val="%3."/>
      <w:lvlJc w:val="right"/>
      <w:pPr>
        <w:ind w:left="2192" w:hanging="180"/>
      </w:pPr>
    </w:lvl>
    <w:lvl w:ilvl="3" w:tplc="0409000F" w:tentative="1">
      <w:start w:val="1"/>
      <w:numFmt w:val="decimal"/>
      <w:lvlText w:val="%4."/>
      <w:lvlJc w:val="left"/>
      <w:pPr>
        <w:ind w:left="2912" w:hanging="360"/>
      </w:pPr>
    </w:lvl>
    <w:lvl w:ilvl="4" w:tplc="04090019" w:tentative="1">
      <w:start w:val="1"/>
      <w:numFmt w:val="lowerLetter"/>
      <w:lvlText w:val="%5."/>
      <w:lvlJc w:val="left"/>
      <w:pPr>
        <w:ind w:left="3632" w:hanging="360"/>
      </w:pPr>
    </w:lvl>
    <w:lvl w:ilvl="5" w:tplc="0409001B" w:tentative="1">
      <w:start w:val="1"/>
      <w:numFmt w:val="lowerRoman"/>
      <w:lvlText w:val="%6."/>
      <w:lvlJc w:val="right"/>
      <w:pPr>
        <w:ind w:left="4352" w:hanging="180"/>
      </w:pPr>
    </w:lvl>
    <w:lvl w:ilvl="6" w:tplc="0409000F" w:tentative="1">
      <w:start w:val="1"/>
      <w:numFmt w:val="decimal"/>
      <w:lvlText w:val="%7."/>
      <w:lvlJc w:val="left"/>
      <w:pPr>
        <w:ind w:left="5072" w:hanging="360"/>
      </w:pPr>
    </w:lvl>
    <w:lvl w:ilvl="7" w:tplc="04090019" w:tentative="1">
      <w:start w:val="1"/>
      <w:numFmt w:val="lowerLetter"/>
      <w:lvlText w:val="%8."/>
      <w:lvlJc w:val="left"/>
      <w:pPr>
        <w:ind w:left="5792" w:hanging="360"/>
      </w:pPr>
    </w:lvl>
    <w:lvl w:ilvl="8" w:tplc="0409001B" w:tentative="1">
      <w:start w:val="1"/>
      <w:numFmt w:val="lowerRoman"/>
      <w:lvlText w:val="%9."/>
      <w:lvlJc w:val="right"/>
      <w:pPr>
        <w:ind w:left="6512" w:hanging="180"/>
      </w:pPr>
    </w:lvl>
  </w:abstractNum>
  <w:abstractNum w:abstractNumId="15" w15:restartNumberingAfterBreak="0">
    <w:nsid w:val="764F7792"/>
    <w:multiLevelType w:val="multilevel"/>
    <w:tmpl w:val="713A27C2"/>
    <w:styleLink w:val="CurrentList1"/>
    <w:lvl w:ilvl="0">
      <w:start w:val="1"/>
      <w:numFmt w:val="upperLetter"/>
      <w:lvlText w:val="%1."/>
      <w:lvlJc w:val="left"/>
      <w:pPr>
        <w:tabs>
          <w:tab w:val="num" w:pos="720"/>
        </w:tabs>
        <w:ind w:left="720" w:hanging="360"/>
      </w:pPr>
      <w:rPr>
        <w:rFonts w:ascii="Calibri" w:hAnsi="Calibri" w:cs="Calibri" w:eastAsiaTheme="majorEastAsia"/>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772B7399"/>
    <w:multiLevelType w:val="hybridMultilevel"/>
    <w:tmpl w:val="E29C09DA"/>
    <w:lvl w:ilvl="0" w:tplc="FFFFFFFF">
      <w:start w:val="1"/>
      <w:numFmt w:val="decimal"/>
      <w:lvlText w:val="%1."/>
      <w:lvlJc w:val="left"/>
      <w:pPr>
        <w:ind w:left="360" w:hanging="360"/>
      </w:pPr>
      <w:rPr>
        <w:rFonts w:hint="default"/>
        <w:color w:val="auto"/>
      </w:rPr>
    </w:lvl>
    <w:lvl w:ilvl="1" w:tplc="04090017">
      <w:start w:val="1"/>
      <w:numFmt w:val="lowerLetter"/>
      <w:lvlText w:val="%2)"/>
      <w:lvlJc w:val="left"/>
      <w:pPr>
        <w:ind w:left="1468"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7927091"/>
    <w:multiLevelType w:val="hybridMultilevel"/>
    <w:tmpl w:val="55283EA8"/>
    <w:lvl w:ilvl="0" w:tplc="48090017">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8" w15:restartNumberingAfterBreak="0">
    <w:nsid w:val="79BF77DF"/>
    <w:multiLevelType w:val="hybridMultilevel"/>
    <w:tmpl w:val="CF5A6206"/>
    <w:lvl w:ilvl="0" w:tplc="FFFFFFFF">
      <w:start w:val="1"/>
      <w:numFmt w:val="decimal"/>
      <w:lvlText w:val="%1."/>
      <w:lvlJc w:val="left"/>
      <w:pPr>
        <w:ind w:left="360" w:hanging="360"/>
      </w:pPr>
      <w:rPr>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AA96A80"/>
    <w:multiLevelType w:val="hybridMultilevel"/>
    <w:tmpl w:val="804205EC"/>
    <w:lvl w:ilvl="0" w:tplc="FFFFFFFF">
      <w:start w:val="1"/>
      <w:numFmt w:val="decimal"/>
      <w:lvlText w:val="%1."/>
      <w:lvlJc w:val="left"/>
      <w:pPr>
        <w:ind w:left="388" w:hanging="360"/>
      </w:pPr>
      <w:rPr>
        <w:rFonts w:hint="default" w:ascii="Arial" w:hAnsi="Arial" w:cs="Arial"/>
        <w:sz w:val="20"/>
        <w:szCs w:val="20"/>
      </w:rPr>
    </w:lvl>
    <w:lvl w:ilvl="1" w:tplc="04090017">
      <w:start w:val="1"/>
      <w:numFmt w:val="lowerLetter"/>
      <w:lvlText w:val="%2)"/>
      <w:lvlJc w:val="left"/>
      <w:pPr>
        <w:ind w:left="1468" w:hanging="360"/>
      </w:pPr>
    </w:lvl>
    <w:lvl w:ilvl="2" w:tplc="FFFFFFFF" w:tentative="1">
      <w:start w:val="1"/>
      <w:numFmt w:val="lowerRoman"/>
      <w:lvlText w:val="%3."/>
      <w:lvlJc w:val="right"/>
      <w:pPr>
        <w:ind w:left="2188" w:hanging="180"/>
      </w:pPr>
    </w:lvl>
    <w:lvl w:ilvl="3" w:tplc="FFFFFFFF" w:tentative="1">
      <w:start w:val="1"/>
      <w:numFmt w:val="decimal"/>
      <w:lvlText w:val="%4."/>
      <w:lvlJc w:val="left"/>
      <w:pPr>
        <w:ind w:left="2908" w:hanging="360"/>
      </w:pPr>
    </w:lvl>
    <w:lvl w:ilvl="4" w:tplc="FFFFFFFF" w:tentative="1">
      <w:start w:val="1"/>
      <w:numFmt w:val="lowerLetter"/>
      <w:lvlText w:val="%5."/>
      <w:lvlJc w:val="left"/>
      <w:pPr>
        <w:ind w:left="3628" w:hanging="360"/>
      </w:pPr>
    </w:lvl>
    <w:lvl w:ilvl="5" w:tplc="FFFFFFFF" w:tentative="1">
      <w:start w:val="1"/>
      <w:numFmt w:val="lowerRoman"/>
      <w:lvlText w:val="%6."/>
      <w:lvlJc w:val="right"/>
      <w:pPr>
        <w:ind w:left="4348" w:hanging="180"/>
      </w:pPr>
    </w:lvl>
    <w:lvl w:ilvl="6" w:tplc="FFFFFFFF" w:tentative="1">
      <w:start w:val="1"/>
      <w:numFmt w:val="decimal"/>
      <w:lvlText w:val="%7."/>
      <w:lvlJc w:val="left"/>
      <w:pPr>
        <w:ind w:left="5068" w:hanging="360"/>
      </w:pPr>
    </w:lvl>
    <w:lvl w:ilvl="7" w:tplc="FFFFFFFF" w:tentative="1">
      <w:start w:val="1"/>
      <w:numFmt w:val="lowerLetter"/>
      <w:lvlText w:val="%8."/>
      <w:lvlJc w:val="left"/>
      <w:pPr>
        <w:ind w:left="5788" w:hanging="360"/>
      </w:pPr>
    </w:lvl>
    <w:lvl w:ilvl="8" w:tplc="FFFFFFFF" w:tentative="1">
      <w:start w:val="1"/>
      <w:numFmt w:val="lowerRoman"/>
      <w:lvlText w:val="%9."/>
      <w:lvlJc w:val="right"/>
      <w:pPr>
        <w:ind w:left="6508" w:hanging="180"/>
      </w:pPr>
    </w:lvl>
  </w:abstractNum>
  <w:num w:numId="1" w16cid:durableId="10961804">
    <w:abstractNumId w:val="15"/>
  </w:num>
  <w:num w:numId="2" w16cid:durableId="752432996">
    <w:abstractNumId w:val="12"/>
  </w:num>
  <w:num w:numId="3" w16cid:durableId="816844920">
    <w:abstractNumId w:val="1"/>
  </w:num>
  <w:num w:numId="4" w16cid:durableId="1124814666">
    <w:abstractNumId w:val="2"/>
  </w:num>
  <w:num w:numId="5" w16cid:durableId="1655572639">
    <w:abstractNumId w:val="14"/>
  </w:num>
  <w:num w:numId="6" w16cid:durableId="490753616">
    <w:abstractNumId w:val="4"/>
  </w:num>
  <w:num w:numId="7" w16cid:durableId="135267343">
    <w:abstractNumId w:val="13"/>
  </w:num>
  <w:num w:numId="8" w16cid:durableId="1838184927">
    <w:abstractNumId w:val="6"/>
  </w:num>
  <w:num w:numId="9" w16cid:durableId="1316836524">
    <w:abstractNumId w:val="3"/>
  </w:num>
  <w:num w:numId="10" w16cid:durableId="17583432">
    <w:abstractNumId w:val="18"/>
  </w:num>
  <w:num w:numId="11" w16cid:durableId="1922907588">
    <w:abstractNumId w:val="8"/>
  </w:num>
  <w:num w:numId="12" w16cid:durableId="162353809">
    <w:abstractNumId w:val="7"/>
  </w:num>
  <w:num w:numId="13" w16cid:durableId="1972636865">
    <w:abstractNumId w:val="11"/>
  </w:num>
  <w:num w:numId="14" w16cid:durableId="113330065">
    <w:abstractNumId w:val="5"/>
  </w:num>
  <w:num w:numId="15" w16cid:durableId="1479222460">
    <w:abstractNumId w:val="17"/>
  </w:num>
  <w:num w:numId="16" w16cid:durableId="294409997">
    <w:abstractNumId w:val="10"/>
  </w:num>
  <w:num w:numId="17" w16cid:durableId="294793808">
    <w:abstractNumId w:val="0"/>
  </w:num>
  <w:num w:numId="18" w16cid:durableId="967854744">
    <w:abstractNumId w:val="9"/>
  </w:num>
  <w:num w:numId="19" w16cid:durableId="90470773">
    <w:abstractNumId w:val="19"/>
  </w:num>
  <w:num w:numId="20" w16cid:durableId="2125801774">
    <w:abstractNumId w:val="1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08D"/>
    <w:rsid w:val="00002283"/>
    <w:rsid w:val="000054A1"/>
    <w:rsid w:val="000142F1"/>
    <w:rsid w:val="00016156"/>
    <w:rsid w:val="000174A5"/>
    <w:rsid w:val="00026A9B"/>
    <w:rsid w:val="00027C30"/>
    <w:rsid w:val="0003503D"/>
    <w:rsid w:val="00035C3D"/>
    <w:rsid w:val="00036CC3"/>
    <w:rsid w:val="00041350"/>
    <w:rsid w:val="00050E51"/>
    <w:rsid w:val="00053BE0"/>
    <w:rsid w:val="000666F6"/>
    <w:rsid w:val="00070C39"/>
    <w:rsid w:val="000727AD"/>
    <w:rsid w:val="00074906"/>
    <w:rsid w:val="000769B8"/>
    <w:rsid w:val="00076D13"/>
    <w:rsid w:val="00077BC1"/>
    <w:rsid w:val="00081308"/>
    <w:rsid w:val="00086031"/>
    <w:rsid w:val="00091354"/>
    <w:rsid w:val="000913DD"/>
    <w:rsid w:val="0009190F"/>
    <w:rsid w:val="0009518E"/>
    <w:rsid w:val="0009779C"/>
    <w:rsid w:val="000A40C4"/>
    <w:rsid w:val="000A5075"/>
    <w:rsid w:val="000A7112"/>
    <w:rsid w:val="000B6A5E"/>
    <w:rsid w:val="000C0D71"/>
    <w:rsid w:val="000C352F"/>
    <w:rsid w:val="000C4FE5"/>
    <w:rsid w:val="000C7DE2"/>
    <w:rsid w:val="000E0A4B"/>
    <w:rsid w:val="000E26A3"/>
    <w:rsid w:val="000E5F0D"/>
    <w:rsid w:val="000F243B"/>
    <w:rsid w:val="000F33EA"/>
    <w:rsid w:val="000F45D7"/>
    <w:rsid w:val="000F69B5"/>
    <w:rsid w:val="000F703C"/>
    <w:rsid w:val="00101C80"/>
    <w:rsid w:val="001021A6"/>
    <w:rsid w:val="001057A3"/>
    <w:rsid w:val="00106F4C"/>
    <w:rsid w:val="001170E0"/>
    <w:rsid w:val="0011782F"/>
    <w:rsid w:val="00120B04"/>
    <w:rsid w:val="0012243F"/>
    <w:rsid w:val="00126007"/>
    <w:rsid w:val="00127279"/>
    <w:rsid w:val="00127310"/>
    <w:rsid w:val="00127AC1"/>
    <w:rsid w:val="00130533"/>
    <w:rsid w:val="00132400"/>
    <w:rsid w:val="001377E8"/>
    <w:rsid w:val="001503B2"/>
    <w:rsid w:val="00150E55"/>
    <w:rsid w:val="00150EC0"/>
    <w:rsid w:val="00155C60"/>
    <w:rsid w:val="001566D5"/>
    <w:rsid w:val="001611B8"/>
    <w:rsid w:val="00166EF9"/>
    <w:rsid w:val="00167D6C"/>
    <w:rsid w:val="001804C7"/>
    <w:rsid w:val="00183337"/>
    <w:rsid w:val="00184AAC"/>
    <w:rsid w:val="00185F7D"/>
    <w:rsid w:val="00186EF8"/>
    <w:rsid w:val="001873DB"/>
    <w:rsid w:val="00192EDE"/>
    <w:rsid w:val="001950CB"/>
    <w:rsid w:val="0019647B"/>
    <w:rsid w:val="00197341"/>
    <w:rsid w:val="001A1928"/>
    <w:rsid w:val="001A447F"/>
    <w:rsid w:val="001C0089"/>
    <w:rsid w:val="001D1C54"/>
    <w:rsid w:val="001E1B33"/>
    <w:rsid w:val="001E1D56"/>
    <w:rsid w:val="001F1070"/>
    <w:rsid w:val="001F1C41"/>
    <w:rsid w:val="002000CB"/>
    <w:rsid w:val="00200F96"/>
    <w:rsid w:val="0020340B"/>
    <w:rsid w:val="00210D88"/>
    <w:rsid w:val="00220DEA"/>
    <w:rsid w:val="00222FE1"/>
    <w:rsid w:val="0023447B"/>
    <w:rsid w:val="002378F2"/>
    <w:rsid w:val="00237E0B"/>
    <w:rsid w:val="00247E91"/>
    <w:rsid w:val="002556C1"/>
    <w:rsid w:val="0025681C"/>
    <w:rsid w:val="00260909"/>
    <w:rsid w:val="00263683"/>
    <w:rsid w:val="002715EC"/>
    <w:rsid w:val="00273161"/>
    <w:rsid w:val="00281FF1"/>
    <w:rsid w:val="00292A4F"/>
    <w:rsid w:val="00293261"/>
    <w:rsid w:val="002A05F0"/>
    <w:rsid w:val="002A1FD6"/>
    <w:rsid w:val="002A4A10"/>
    <w:rsid w:val="002B5399"/>
    <w:rsid w:val="002C6694"/>
    <w:rsid w:val="002C7440"/>
    <w:rsid w:val="002D0389"/>
    <w:rsid w:val="002D176A"/>
    <w:rsid w:val="002D663B"/>
    <w:rsid w:val="002F0CA2"/>
    <w:rsid w:val="002F7102"/>
    <w:rsid w:val="00300828"/>
    <w:rsid w:val="0030501A"/>
    <w:rsid w:val="003064B1"/>
    <w:rsid w:val="0030721A"/>
    <w:rsid w:val="00307BD3"/>
    <w:rsid w:val="0031024E"/>
    <w:rsid w:val="00310251"/>
    <w:rsid w:val="0031797F"/>
    <w:rsid w:val="00317ABE"/>
    <w:rsid w:val="003208FE"/>
    <w:rsid w:val="00321148"/>
    <w:rsid w:val="003215E5"/>
    <w:rsid w:val="00323EA8"/>
    <w:rsid w:val="0032664C"/>
    <w:rsid w:val="003276B6"/>
    <w:rsid w:val="00332C91"/>
    <w:rsid w:val="00332EB4"/>
    <w:rsid w:val="0033754F"/>
    <w:rsid w:val="0034074A"/>
    <w:rsid w:val="0034153E"/>
    <w:rsid w:val="00342B39"/>
    <w:rsid w:val="00343DD5"/>
    <w:rsid w:val="00351874"/>
    <w:rsid w:val="0035456B"/>
    <w:rsid w:val="00354EC1"/>
    <w:rsid w:val="003557C2"/>
    <w:rsid w:val="0035702E"/>
    <w:rsid w:val="0036002E"/>
    <w:rsid w:val="003608DF"/>
    <w:rsid w:val="00363866"/>
    <w:rsid w:val="00371CD9"/>
    <w:rsid w:val="00373449"/>
    <w:rsid w:val="00374C04"/>
    <w:rsid w:val="00377126"/>
    <w:rsid w:val="003805EB"/>
    <w:rsid w:val="00381A04"/>
    <w:rsid w:val="003916F9"/>
    <w:rsid w:val="00392419"/>
    <w:rsid w:val="003939C2"/>
    <w:rsid w:val="00395096"/>
    <w:rsid w:val="003968E6"/>
    <w:rsid w:val="003A0481"/>
    <w:rsid w:val="003A28E7"/>
    <w:rsid w:val="003B0989"/>
    <w:rsid w:val="003B2B3B"/>
    <w:rsid w:val="003B67A3"/>
    <w:rsid w:val="003B724F"/>
    <w:rsid w:val="003C0BDF"/>
    <w:rsid w:val="003C284D"/>
    <w:rsid w:val="003C33A2"/>
    <w:rsid w:val="003C4EDF"/>
    <w:rsid w:val="003C5C54"/>
    <w:rsid w:val="003C67E3"/>
    <w:rsid w:val="003C78E2"/>
    <w:rsid w:val="003D12DA"/>
    <w:rsid w:val="003D40BF"/>
    <w:rsid w:val="003D5E36"/>
    <w:rsid w:val="003E3361"/>
    <w:rsid w:val="003E35E4"/>
    <w:rsid w:val="003E3D17"/>
    <w:rsid w:val="003E4142"/>
    <w:rsid w:val="003E4A75"/>
    <w:rsid w:val="003E510A"/>
    <w:rsid w:val="003E5211"/>
    <w:rsid w:val="003E7224"/>
    <w:rsid w:val="003E7D86"/>
    <w:rsid w:val="003F0963"/>
    <w:rsid w:val="003F3C55"/>
    <w:rsid w:val="00400248"/>
    <w:rsid w:val="00403F09"/>
    <w:rsid w:val="00412629"/>
    <w:rsid w:val="004150C0"/>
    <w:rsid w:val="00417413"/>
    <w:rsid w:val="00420CBC"/>
    <w:rsid w:val="00422A70"/>
    <w:rsid w:val="00423E0F"/>
    <w:rsid w:val="00425274"/>
    <w:rsid w:val="0042691B"/>
    <w:rsid w:val="00432BE6"/>
    <w:rsid w:val="00440512"/>
    <w:rsid w:val="0044390F"/>
    <w:rsid w:val="004463AB"/>
    <w:rsid w:val="00450490"/>
    <w:rsid w:val="00456098"/>
    <w:rsid w:val="00461CE9"/>
    <w:rsid w:val="00466B81"/>
    <w:rsid w:val="00466C94"/>
    <w:rsid w:val="00470E5D"/>
    <w:rsid w:val="00471331"/>
    <w:rsid w:val="00472486"/>
    <w:rsid w:val="00491B51"/>
    <w:rsid w:val="00493A51"/>
    <w:rsid w:val="00494694"/>
    <w:rsid w:val="004A1C29"/>
    <w:rsid w:val="004A3881"/>
    <w:rsid w:val="004A595D"/>
    <w:rsid w:val="004A709F"/>
    <w:rsid w:val="004B3435"/>
    <w:rsid w:val="004B3B1F"/>
    <w:rsid w:val="004B3FD7"/>
    <w:rsid w:val="004B7B38"/>
    <w:rsid w:val="004C4014"/>
    <w:rsid w:val="004C4EC6"/>
    <w:rsid w:val="004C528D"/>
    <w:rsid w:val="004D68B4"/>
    <w:rsid w:val="004E5484"/>
    <w:rsid w:val="004E5A1E"/>
    <w:rsid w:val="004E5C65"/>
    <w:rsid w:val="004E65EA"/>
    <w:rsid w:val="004E66F6"/>
    <w:rsid w:val="004F01F3"/>
    <w:rsid w:val="004F1410"/>
    <w:rsid w:val="004F2E01"/>
    <w:rsid w:val="004F4CC5"/>
    <w:rsid w:val="004F65DB"/>
    <w:rsid w:val="00512BE2"/>
    <w:rsid w:val="005169BE"/>
    <w:rsid w:val="005172FC"/>
    <w:rsid w:val="00517AA1"/>
    <w:rsid w:val="00517EC9"/>
    <w:rsid w:val="00522B33"/>
    <w:rsid w:val="00524171"/>
    <w:rsid w:val="00524E61"/>
    <w:rsid w:val="00525BC1"/>
    <w:rsid w:val="00527970"/>
    <w:rsid w:val="0053597E"/>
    <w:rsid w:val="00542003"/>
    <w:rsid w:val="00546692"/>
    <w:rsid w:val="00546DE8"/>
    <w:rsid w:val="0055791F"/>
    <w:rsid w:val="00560BEC"/>
    <w:rsid w:val="00561903"/>
    <w:rsid w:val="00565448"/>
    <w:rsid w:val="0056756E"/>
    <w:rsid w:val="005675C7"/>
    <w:rsid w:val="005714A0"/>
    <w:rsid w:val="00572BA0"/>
    <w:rsid w:val="00582209"/>
    <w:rsid w:val="00582AE5"/>
    <w:rsid w:val="0058716E"/>
    <w:rsid w:val="00593045"/>
    <w:rsid w:val="0059433A"/>
    <w:rsid w:val="005A2625"/>
    <w:rsid w:val="005A6C83"/>
    <w:rsid w:val="005B172C"/>
    <w:rsid w:val="005B3341"/>
    <w:rsid w:val="005B39E4"/>
    <w:rsid w:val="005B6D43"/>
    <w:rsid w:val="005C5BC1"/>
    <w:rsid w:val="005D09FF"/>
    <w:rsid w:val="005D1BC5"/>
    <w:rsid w:val="005D2864"/>
    <w:rsid w:val="005D5B3B"/>
    <w:rsid w:val="005E28F9"/>
    <w:rsid w:val="005E6875"/>
    <w:rsid w:val="005E725E"/>
    <w:rsid w:val="005F1119"/>
    <w:rsid w:val="005F4DDD"/>
    <w:rsid w:val="005F5F06"/>
    <w:rsid w:val="005F5FF3"/>
    <w:rsid w:val="005F737E"/>
    <w:rsid w:val="005F7398"/>
    <w:rsid w:val="0060202A"/>
    <w:rsid w:val="006056BC"/>
    <w:rsid w:val="00616784"/>
    <w:rsid w:val="00630728"/>
    <w:rsid w:val="006320CA"/>
    <w:rsid w:val="00641996"/>
    <w:rsid w:val="00641B08"/>
    <w:rsid w:val="00644573"/>
    <w:rsid w:val="006451D1"/>
    <w:rsid w:val="00645992"/>
    <w:rsid w:val="00652B20"/>
    <w:rsid w:val="00653254"/>
    <w:rsid w:val="0065445D"/>
    <w:rsid w:val="00664CFB"/>
    <w:rsid w:val="00672ECE"/>
    <w:rsid w:val="00673164"/>
    <w:rsid w:val="00677C51"/>
    <w:rsid w:val="00683E73"/>
    <w:rsid w:val="00683F6A"/>
    <w:rsid w:val="006850EA"/>
    <w:rsid w:val="006859F9"/>
    <w:rsid w:val="00694375"/>
    <w:rsid w:val="00696865"/>
    <w:rsid w:val="006A0136"/>
    <w:rsid w:val="006A6125"/>
    <w:rsid w:val="006B20D8"/>
    <w:rsid w:val="006C0EA6"/>
    <w:rsid w:val="006C24A6"/>
    <w:rsid w:val="006C3F4E"/>
    <w:rsid w:val="006C41C9"/>
    <w:rsid w:val="006C4D9F"/>
    <w:rsid w:val="006C6DBE"/>
    <w:rsid w:val="006D30A5"/>
    <w:rsid w:val="006D3419"/>
    <w:rsid w:val="006D36D4"/>
    <w:rsid w:val="006D4AB4"/>
    <w:rsid w:val="006D5256"/>
    <w:rsid w:val="006D7D99"/>
    <w:rsid w:val="006F0BE4"/>
    <w:rsid w:val="006F1FBF"/>
    <w:rsid w:val="00706109"/>
    <w:rsid w:val="00707ECD"/>
    <w:rsid w:val="00712736"/>
    <w:rsid w:val="00715D08"/>
    <w:rsid w:val="007233DC"/>
    <w:rsid w:val="00724D47"/>
    <w:rsid w:val="00725AEB"/>
    <w:rsid w:val="007300D3"/>
    <w:rsid w:val="00733498"/>
    <w:rsid w:val="00735C10"/>
    <w:rsid w:val="00735CEB"/>
    <w:rsid w:val="00737C1B"/>
    <w:rsid w:val="00737EDC"/>
    <w:rsid w:val="00740041"/>
    <w:rsid w:val="00742520"/>
    <w:rsid w:val="00742CD1"/>
    <w:rsid w:val="007464F2"/>
    <w:rsid w:val="00750B7D"/>
    <w:rsid w:val="007553AC"/>
    <w:rsid w:val="00757D73"/>
    <w:rsid w:val="00766658"/>
    <w:rsid w:val="00774478"/>
    <w:rsid w:val="00774DF6"/>
    <w:rsid w:val="00775289"/>
    <w:rsid w:val="007757BB"/>
    <w:rsid w:val="00776FD5"/>
    <w:rsid w:val="00783F6F"/>
    <w:rsid w:val="00791E75"/>
    <w:rsid w:val="00794E5E"/>
    <w:rsid w:val="00796ED2"/>
    <w:rsid w:val="007A2696"/>
    <w:rsid w:val="007A276B"/>
    <w:rsid w:val="007A4F00"/>
    <w:rsid w:val="007B203C"/>
    <w:rsid w:val="007B59E6"/>
    <w:rsid w:val="007C459F"/>
    <w:rsid w:val="007C7E6C"/>
    <w:rsid w:val="007D11E8"/>
    <w:rsid w:val="007D5BB7"/>
    <w:rsid w:val="007D7871"/>
    <w:rsid w:val="007E073A"/>
    <w:rsid w:val="007E4102"/>
    <w:rsid w:val="007E795A"/>
    <w:rsid w:val="007E7EA8"/>
    <w:rsid w:val="007F058F"/>
    <w:rsid w:val="007F06E6"/>
    <w:rsid w:val="007F4DB6"/>
    <w:rsid w:val="007F4EA7"/>
    <w:rsid w:val="007F522A"/>
    <w:rsid w:val="008025B3"/>
    <w:rsid w:val="008034A7"/>
    <w:rsid w:val="0080368A"/>
    <w:rsid w:val="00810D48"/>
    <w:rsid w:val="00821E32"/>
    <w:rsid w:val="008252FE"/>
    <w:rsid w:val="00832C9E"/>
    <w:rsid w:val="0084238C"/>
    <w:rsid w:val="00845C57"/>
    <w:rsid w:val="00845D37"/>
    <w:rsid w:val="008467E7"/>
    <w:rsid w:val="0085156E"/>
    <w:rsid w:val="008539AD"/>
    <w:rsid w:val="00853AB4"/>
    <w:rsid w:val="00856803"/>
    <w:rsid w:val="0086262E"/>
    <w:rsid w:val="0086284D"/>
    <w:rsid w:val="008723AE"/>
    <w:rsid w:val="008814BF"/>
    <w:rsid w:val="008822C2"/>
    <w:rsid w:val="008841CD"/>
    <w:rsid w:val="008847C6"/>
    <w:rsid w:val="0088737A"/>
    <w:rsid w:val="00890248"/>
    <w:rsid w:val="008935C2"/>
    <w:rsid w:val="008A29A6"/>
    <w:rsid w:val="008A334C"/>
    <w:rsid w:val="008A588C"/>
    <w:rsid w:val="008A7679"/>
    <w:rsid w:val="008B5F04"/>
    <w:rsid w:val="008B710C"/>
    <w:rsid w:val="008C7557"/>
    <w:rsid w:val="008C7BAA"/>
    <w:rsid w:val="008D21B4"/>
    <w:rsid w:val="008D3A22"/>
    <w:rsid w:val="008D5647"/>
    <w:rsid w:val="008E2299"/>
    <w:rsid w:val="008F0D45"/>
    <w:rsid w:val="008F7D69"/>
    <w:rsid w:val="009043E9"/>
    <w:rsid w:val="00917058"/>
    <w:rsid w:val="00917EDF"/>
    <w:rsid w:val="00920C26"/>
    <w:rsid w:val="00922392"/>
    <w:rsid w:val="0092597A"/>
    <w:rsid w:val="00926770"/>
    <w:rsid w:val="0093339B"/>
    <w:rsid w:val="009335DD"/>
    <w:rsid w:val="009363BF"/>
    <w:rsid w:val="0094003A"/>
    <w:rsid w:val="00940DFF"/>
    <w:rsid w:val="009427AD"/>
    <w:rsid w:val="00943AA8"/>
    <w:rsid w:val="00944BE5"/>
    <w:rsid w:val="00950167"/>
    <w:rsid w:val="00954CC8"/>
    <w:rsid w:val="00964154"/>
    <w:rsid w:val="009644E8"/>
    <w:rsid w:val="00967D9E"/>
    <w:rsid w:val="00971570"/>
    <w:rsid w:val="00973201"/>
    <w:rsid w:val="0097643B"/>
    <w:rsid w:val="00976D46"/>
    <w:rsid w:val="0098796E"/>
    <w:rsid w:val="009916C6"/>
    <w:rsid w:val="009923CF"/>
    <w:rsid w:val="00993463"/>
    <w:rsid w:val="0099480F"/>
    <w:rsid w:val="0099611B"/>
    <w:rsid w:val="00996236"/>
    <w:rsid w:val="00996CA8"/>
    <w:rsid w:val="009A1123"/>
    <w:rsid w:val="009A2C74"/>
    <w:rsid w:val="009A315E"/>
    <w:rsid w:val="009A3B53"/>
    <w:rsid w:val="009A4E19"/>
    <w:rsid w:val="009A54AB"/>
    <w:rsid w:val="009A6040"/>
    <w:rsid w:val="009A7D01"/>
    <w:rsid w:val="009B2250"/>
    <w:rsid w:val="009B680B"/>
    <w:rsid w:val="009C129A"/>
    <w:rsid w:val="009C294D"/>
    <w:rsid w:val="009C64F8"/>
    <w:rsid w:val="009D222E"/>
    <w:rsid w:val="009E6429"/>
    <w:rsid w:val="009E71C0"/>
    <w:rsid w:val="009F43D2"/>
    <w:rsid w:val="009F6E61"/>
    <w:rsid w:val="00A021DD"/>
    <w:rsid w:val="00A02522"/>
    <w:rsid w:val="00A02BD8"/>
    <w:rsid w:val="00A03220"/>
    <w:rsid w:val="00A10F69"/>
    <w:rsid w:val="00A17174"/>
    <w:rsid w:val="00A20809"/>
    <w:rsid w:val="00A21E60"/>
    <w:rsid w:val="00A2453B"/>
    <w:rsid w:val="00A268C0"/>
    <w:rsid w:val="00A30B11"/>
    <w:rsid w:val="00A32BF1"/>
    <w:rsid w:val="00A33068"/>
    <w:rsid w:val="00A332E2"/>
    <w:rsid w:val="00A351DB"/>
    <w:rsid w:val="00A35E7E"/>
    <w:rsid w:val="00A3722C"/>
    <w:rsid w:val="00A410BA"/>
    <w:rsid w:val="00A47A13"/>
    <w:rsid w:val="00A47CAB"/>
    <w:rsid w:val="00A51F7D"/>
    <w:rsid w:val="00A573EE"/>
    <w:rsid w:val="00A579D0"/>
    <w:rsid w:val="00A67DA8"/>
    <w:rsid w:val="00A82BB2"/>
    <w:rsid w:val="00A8458A"/>
    <w:rsid w:val="00A86A5B"/>
    <w:rsid w:val="00A90E29"/>
    <w:rsid w:val="00A913BD"/>
    <w:rsid w:val="00A93CB8"/>
    <w:rsid w:val="00A97B1C"/>
    <w:rsid w:val="00AA0954"/>
    <w:rsid w:val="00AA3CA5"/>
    <w:rsid w:val="00AA4049"/>
    <w:rsid w:val="00AA7F25"/>
    <w:rsid w:val="00AB0C4D"/>
    <w:rsid w:val="00AB3092"/>
    <w:rsid w:val="00AB4928"/>
    <w:rsid w:val="00AC48FA"/>
    <w:rsid w:val="00AD0379"/>
    <w:rsid w:val="00AD18F9"/>
    <w:rsid w:val="00AD4879"/>
    <w:rsid w:val="00AD6063"/>
    <w:rsid w:val="00AE2206"/>
    <w:rsid w:val="00AE678A"/>
    <w:rsid w:val="00AF6A02"/>
    <w:rsid w:val="00AF6DFA"/>
    <w:rsid w:val="00B00CE1"/>
    <w:rsid w:val="00B03CBD"/>
    <w:rsid w:val="00B062C7"/>
    <w:rsid w:val="00B10308"/>
    <w:rsid w:val="00B134E3"/>
    <w:rsid w:val="00B246B9"/>
    <w:rsid w:val="00B26C1D"/>
    <w:rsid w:val="00B353F0"/>
    <w:rsid w:val="00B365EC"/>
    <w:rsid w:val="00B439FA"/>
    <w:rsid w:val="00B5046C"/>
    <w:rsid w:val="00B519C2"/>
    <w:rsid w:val="00B52C0F"/>
    <w:rsid w:val="00B57933"/>
    <w:rsid w:val="00B658D4"/>
    <w:rsid w:val="00B719E0"/>
    <w:rsid w:val="00B726E5"/>
    <w:rsid w:val="00B7659E"/>
    <w:rsid w:val="00B76D97"/>
    <w:rsid w:val="00B8442F"/>
    <w:rsid w:val="00B91FC3"/>
    <w:rsid w:val="00B927F2"/>
    <w:rsid w:val="00B967C6"/>
    <w:rsid w:val="00BA0B8A"/>
    <w:rsid w:val="00BA18E3"/>
    <w:rsid w:val="00BA30F3"/>
    <w:rsid w:val="00BA5640"/>
    <w:rsid w:val="00BA6CDD"/>
    <w:rsid w:val="00BB11DD"/>
    <w:rsid w:val="00BB6A9D"/>
    <w:rsid w:val="00BB79E9"/>
    <w:rsid w:val="00BC13CC"/>
    <w:rsid w:val="00BC166D"/>
    <w:rsid w:val="00BC1B26"/>
    <w:rsid w:val="00BC37D4"/>
    <w:rsid w:val="00BD175F"/>
    <w:rsid w:val="00BD4889"/>
    <w:rsid w:val="00BD4B8A"/>
    <w:rsid w:val="00BD57AA"/>
    <w:rsid w:val="00BD5AA5"/>
    <w:rsid w:val="00BE2712"/>
    <w:rsid w:val="00BE2ADA"/>
    <w:rsid w:val="00BF2065"/>
    <w:rsid w:val="00BF76B6"/>
    <w:rsid w:val="00C0158B"/>
    <w:rsid w:val="00C123B0"/>
    <w:rsid w:val="00C14045"/>
    <w:rsid w:val="00C150E5"/>
    <w:rsid w:val="00C164CC"/>
    <w:rsid w:val="00C201FD"/>
    <w:rsid w:val="00C21913"/>
    <w:rsid w:val="00C253A4"/>
    <w:rsid w:val="00C32DAC"/>
    <w:rsid w:val="00C42D11"/>
    <w:rsid w:val="00C44C38"/>
    <w:rsid w:val="00C649F0"/>
    <w:rsid w:val="00C66C84"/>
    <w:rsid w:val="00C67082"/>
    <w:rsid w:val="00C6716E"/>
    <w:rsid w:val="00C673B3"/>
    <w:rsid w:val="00C70ED5"/>
    <w:rsid w:val="00C717AC"/>
    <w:rsid w:val="00C746C3"/>
    <w:rsid w:val="00C74CCD"/>
    <w:rsid w:val="00C76B68"/>
    <w:rsid w:val="00C82A5A"/>
    <w:rsid w:val="00C839F6"/>
    <w:rsid w:val="00CA03D0"/>
    <w:rsid w:val="00CA12D1"/>
    <w:rsid w:val="00CA2B65"/>
    <w:rsid w:val="00CA3902"/>
    <w:rsid w:val="00CA509D"/>
    <w:rsid w:val="00CA634A"/>
    <w:rsid w:val="00CB182E"/>
    <w:rsid w:val="00CB2896"/>
    <w:rsid w:val="00CB6F5E"/>
    <w:rsid w:val="00CB7592"/>
    <w:rsid w:val="00CC44D6"/>
    <w:rsid w:val="00CC64B6"/>
    <w:rsid w:val="00CC79FC"/>
    <w:rsid w:val="00CD419E"/>
    <w:rsid w:val="00CE6D58"/>
    <w:rsid w:val="00CE7668"/>
    <w:rsid w:val="00CF01F8"/>
    <w:rsid w:val="00CF0F6B"/>
    <w:rsid w:val="00CF2966"/>
    <w:rsid w:val="00CF2FBA"/>
    <w:rsid w:val="00CF48EE"/>
    <w:rsid w:val="00D03C9E"/>
    <w:rsid w:val="00D05605"/>
    <w:rsid w:val="00D11FF9"/>
    <w:rsid w:val="00D13697"/>
    <w:rsid w:val="00D16EE5"/>
    <w:rsid w:val="00D27B6F"/>
    <w:rsid w:val="00D27B87"/>
    <w:rsid w:val="00D338B6"/>
    <w:rsid w:val="00D35B30"/>
    <w:rsid w:val="00D36D72"/>
    <w:rsid w:val="00D40AB7"/>
    <w:rsid w:val="00D41007"/>
    <w:rsid w:val="00D42D77"/>
    <w:rsid w:val="00D53430"/>
    <w:rsid w:val="00D618C4"/>
    <w:rsid w:val="00D66F4C"/>
    <w:rsid w:val="00D73E2A"/>
    <w:rsid w:val="00D75228"/>
    <w:rsid w:val="00D812A5"/>
    <w:rsid w:val="00D816A3"/>
    <w:rsid w:val="00D83506"/>
    <w:rsid w:val="00D90229"/>
    <w:rsid w:val="00D9635B"/>
    <w:rsid w:val="00DA0B1D"/>
    <w:rsid w:val="00DA7D81"/>
    <w:rsid w:val="00DB023F"/>
    <w:rsid w:val="00DB0525"/>
    <w:rsid w:val="00DB0D76"/>
    <w:rsid w:val="00DB111B"/>
    <w:rsid w:val="00DB290E"/>
    <w:rsid w:val="00DB76FD"/>
    <w:rsid w:val="00DC5EB5"/>
    <w:rsid w:val="00DC7844"/>
    <w:rsid w:val="00DE0A0D"/>
    <w:rsid w:val="00DE2B80"/>
    <w:rsid w:val="00DE5D6C"/>
    <w:rsid w:val="00DF05BB"/>
    <w:rsid w:val="00DF0D30"/>
    <w:rsid w:val="00DF16CD"/>
    <w:rsid w:val="00DF54AB"/>
    <w:rsid w:val="00DF59D2"/>
    <w:rsid w:val="00DF7B08"/>
    <w:rsid w:val="00E01CF9"/>
    <w:rsid w:val="00E02125"/>
    <w:rsid w:val="00E1304F"/>
    <w:rsid w:val="00E156E1"/>
    <w:rsid w:val="00E1AF3F"/>
    <w:rsid w:val="00E204D8"/>
    <w:rsid w:val="00E21A2D"/>
    <w:rsid w:val="00E23323"/>
    <w:rsid w:val="00E3108D"/>
    <w:rsid w:val="00E3114C"/>
    <w:rsid w:val="00E3219B"/>
    <w:rsid w:val="00E345EC"/>
    <w:rsid w:val="00E366CB"/>
    <w:rsid w:val="00E4001E"/>
    <w:rsid w:val="00E41998"/>
    <w:rsid w:val="00E447F5"/>
    <w:rsid w:val="00E53B1D"/>
    <w:rsid w:val="00E559A7"/>
    <w:rsid w:val="00E579A6"/>
    <w:rsid w:val="00E6581F"/>
    <w:rsid w:val="00E67B6B"/>
    <w:rsid w:val="00E75478"/>
    <w:rsid w:val="00E82520"/>
    <w:rsid w:val="00E8341B"/>
    <w:rsid w:val="00E86183"/>
    <w:rsid w:val="00E908BC"/>
    <w:rsid w:val="00E92716"/>
    <w:rsid w:val="00E95157"/>
    <w:rsid w:val="00E967C1"/>
    <w:rsid w:val="00EA0A88"/>
    <w:rsid w:val="00EA381D"/>
    <w:rsid w:val="00EA4085"/>
    <w:rsid w:val="00EA4B83"/>
    <w:rsid w:val="00EA7064"/>
    <w:rsid w:val="00EB3D28"/>
    <w:rsid w:val="00EB65B4"/>
    <w:rsid w:val="00EB716D"/>
    <w:rsid w:val="00EC16EC"/>
    <w:rsid w:val="00ED2D5F"/>
    <w:rsid w:val="00EE13F2"/>
    <w:rsid w:val="00EE66CE"/>
    <w:rsid w:val="00EF07CE"/>
    <w:rsid w:val="00EF2180"/>
    <w:rsid w:val="00EF3F43"/>
    <w:rsid w:val="00EF74CB"/>
    <w:rsid w:val="00F01B2E"/>
    <w:rsid w:val="00F0278B"/>
    <w:rsid w:val="00F03FB4"/>
    <w:rsid w:val="00F04A48"/>
    <w:rsid w:val="00F053C0"/>
    <w:rsid w:val="00F061B8"/>
    <w:rsid w:val="00F103F8"/>
    <w:rsid w:val="00F10894"/>
    <w:rsid w:val="00F11761"/>
    <w:rsid w:val="00F12B42"/>
    <w:rsid w:val="00F30DA8"/>
    <w:rsid w:val="00F31889"/>
    <w:rsid w:val="00F31B9A"/>
    <w:rsid w:val="00F3305B"/>
    <w:rsid w:val="00F33C23"/>
    <w:rsid w:val="00F35ACA"/>
    <w:rsid w:val="00F4090E"/>
    <w:rsid w:val="00F47A47"/>
    <w:rsid w:val="00F47B7C"/>
    <w:rsid w:val="00F52B2C"/>
    <w:rsid w:val="00F55598"/>
    <w:rsid w:val="00F57111"/>
    <w:rsid w:val="00F625FE"/>
    <w:rsid w:val="00F66AD4"/>
    <w:rsid w:val="00F73D67"/>
    <w:rsid w:val="00F75C2E"/>
    <w:rsid w:val="00F90F6E"/>
    <w:rsid w:val="00F91B85"/>
    <w:rsid w:val="00F91BB2"/>
    <w:rsid w:val="00F94F7F"/>
    <w:rsid w:val="00F95501"/>
    <w:rsid w:val="00FA22EE"/>
    <w:rsid w:val="00FA2878"/>
    <w:rsid w:val="00FA528A"/>
    <w:rsid w:val="00FA65C6"/>
    <w:rsid w:val="00FA7BE7"/>
    <w:rsid w:val="00FB13F2"/>
    <w:rsid w:val="00FC309C"/>
    <w:rsid w:val="00FC4100"/>
    <w:rsid w:val="00FC491E"/>
    <w:rsid w:val="00FD1E1C"/>
    <w:rsid w:val="00FD692C"/>
    <w:rsid w:val="00FE4EA4"/>
    <w:rsid w:val="00FE69C6"/>
    <w:rsid w:val="00FF0340"/>
    <w:rsid w:val="00FF6E15"/>
    <w:rsid w:val="00FF7BA8"/>
    <w:rsid w:val="010D6BC2"/>
    <w:rsid w:val="014B39BA"/>
    <w:rsid w:val="0169B3E8"/>
    <w:rsid w:val="023CDE11"/>
    <w:rsid w:val="02A80AF2"/>
    <w:rsid w:val="02B2D67F"/>
    <w:rsid w:val="02DC2D6C"/>
    <w:rsid w:val="02F2F273"/>
    <w:rsid w:val="02FB351E"/>
    <w:rsid w:val="030BB318"/>
    <w:rsid w:val="03AB27A2"/>
    <w:rsid w:val="03B247DB"/>
    <w:rsid w:val="0405ABDA"/>
    <w:rsid w:val="04211BE8"/>
    <w:rsid w:val="05544A51"/>
    <w:rsid w:val="05800671"/>
    <w:rsid w:val="05BC9636"/>
    <w:rsid w:val="05E3C192"/>
    <w:rsid w:val="06BD0125"/>
    <w:rsid w:val="06F435E3"/>
    <w:rsid w:val="07731057"/>
    <w:rsid w:val="079EF37B"/>
    <w:rsid w:val="07C1966D"/>
    <w:rsid w:val="07F34DBB"/>
    <w:rsid w:val="0833F8AF"/>
    <w:rsid w:val="086078E1"/>
    <w:rsid w:val="08E38630"/>
    <w:rsid w:val="090DFEE0"/>
    <w:rsid w:val="093B3A81"/>
    <w:rsid w:val="0958185A"/>
    <w:rsid w:val="09A71BB6"/>
    <w:rsid w:val="09AEF664"/>
    <w:rsid w:val="09E2B51B"/>
    <w:rsid w:val="09FEAFC6"/>
    <w:rsid w:val="0A43A9E1"/>
    <w:rsid w:val="0A62B77B"/>
    <w:rsid w:val="0A809D37"/>
    <w:rsid w:val="0C45F42E"/>
    <w:rsid w:val="0CE40008"/>
    <w:rsid w:val="0D253958"/>
    <w:rsid w:val="0D3B83B5"/>
    <w:rsid w:val="0D7447B3"/>
    <w:rsid w:val="0D8B8627"/>
    <w:rsid w:val="0E439DCB"/>
    <w:rsid w:val="0EB69F9B"/>
    <w:rsid w:val="0F156004"/>
    <w:rsid w:val="0F200A53"/>
    <w:rsid w:val="0F25CC51"/>
    <w:rsid w:val="0F3B1962"/>
    <w:rsid w:val="0F5B0D43"/>
    <w:rsid w:val="0FF57B45"/>
    <w:rsid w:val="0FFABC09"/>
    <w:rsid w:val="10202253"/>
    <w:rsid w:val="103E9636"/>
    <w:rsid w:val="104AAA94"/>
    <w:rsid w:val="10577B38"/>
    <w:rsid w:val="10A6FEF0"/>
    <w:rsid w:val="1141CA94"/>
    <w:rsid w:val="114C7C79"/>
    <w:rsid w:val="1186E456"/>
    <w:rsid w:val="11971D3B"/>
    <w:rsid w:val="11CB3373"/>
    <w:rsid w:val="11F2D469"/>
    <w:rsid w:val="11FCC31E"/>
    <w:rsid w:val="122F2B3A"/>
    <w:rsid w:val="1259B989"/>
    <w:rsid w:val="12B33A34"/>
    <w:rsid w:val="130F8397"/>
    <w:rsid w:val="132BFC87"/>
    <w:rsid w:val="13566067"/>
    <w:rsid w:val="13809959"/>
    <w:rsid w:val="13DA81DE"/>
    <w:rsid w:val="1412F512"/>
    <w:rsid w:val="143DCB42"/>
    <w:rsid w:val="1455B955"/>
    <w:rsid w:val="14DBED2C"/>
    <w:rsid w:val="15633159"/>
    <w:rsid w:val="157CE420"/>
    <w:rsid w:val="15C6218B"/>
    <w:rsid w:val="160220B6"/>
    <w:rsid w:val="161DAE75"/>
    <w:rsid w:val="16823192"/>
    <w:rsid w:val="1720C5C9"/>
    <w:rsid w:val="173995F9"/>
    <w:rsid w:val="17B641F2"/>
    <w:rsid w:val="18331385"/>
    <w:rsid w:val="183B9944"/>
    <w:rsid w:val="18C5CB94"/>
    <w:rsid w:val="18E9A431"/>
    <w:rsid w:val="190A9102"/>
    <w:rsid w:val="195AA315"/>
    <w:rsid w:val="19C152EE"/>
    <w:rsid w:val="1A4189AA"/>
    <w:rsid w:val="1A70E86F"/>
    <w:rsid w:val="1ACF3E3C"/>
    <w:rsid w:val="1AD1F554"/>
    <w:rsid w:val="1AFA78C3"/>
    <w:rsid w:val="1B3717B6"/>
    <w:rsid w:val="1BC2D727"/>
    <w:rsid w:val="1BCF00D4"/>
    <w:rsid w:val="1C041118"/>
    <w:rsid w:val="1C401FF5"/>
    <w:rsid w:val="1C447EB8"/>
    <w:rsid w:val="1C758FDD"/>
    <w:rsid w:val="1D1B7A05"/>
    <w:rsid w:val="1D6DBBEC"/>
    <w:rsid w:val="1DC1D9DB"/>
    <w:rsid w:val="1DCBA5D8"/>
    <w:rsid w:val="1DEA8859"/>
    <w:rsid w:val="1E37046A"/>
    <w:rsid w:val="1F0EF657"/>
    <w:rsid w:val="1F1151FA"/>
    <w:rsid w:val="1FC5771C"/>
    <w:rsid w:val="20A0EFD4"/>
    <w:rsid w:val="20BBCFB8"/>
    <w:rsid w:val="20EF1470"/>
    <w:rsid w:val="21897F83"/>
    <w:rsid w:val="21F622CA"/>
    <w:rsid w:val="224E83E9"/>
    <w:rsid w:val="22873EC4"/>
    <w:rsid w:val="22D1F84B"/>
    <w:rsid w:val="2324EE83"/>
    <w:rsid w:val="2364A301"/>
    <w:rsid w:val="23E697D8"/>
    <w:rsid w:val="23EBD0C8"/>
    <w:rsid w:val="2439EE1E"/>
    <w:rsid w:val="24422FF4"/>
    <w:rsid w:val="24629E88"/>
    <w:rsid w:val="24804C6A"/>
    <w:rsid w:val="24858489"/>
    <w:rsid w:val="24AD2684"/>
    <w:rsid w:val="24AFD9D6"/>
    <w:rsid w:val="2575DC10"/>
    <w:rsid w:val="25FD3D89"/>
    <w:rsid w:val="26B158A2"/>
    <w:rsid w:val="26F0496A"/>
    <w:rsid w:val="2746C7D2"/>
    <w:rsid w:val="274C71D3"/>
    <w:rsid w:val="2769BAE7"/>
    <w:rsid w:val="278A8FB0"/>
    <w:rsid w:val="2805C649"/>
    <w:rsid w:val="2864A5D4"/>
    <w:rsid w:val="28DD3666"/>
    <w:rsid w:val="2923C505"/>
    <w:rsid w:val="2982B213"/>
    <w:rsid w:val="29AF282B"/>
    <w:rsid w:val="29ECB19B"/>
    <w:rsid w:val="2A1C1287"/>
    <w:rsid w:val="2A3221BE"/>
    <w:rsid w:val="2A812231"/>
    <w:rsid w:val="2AE1E424"/>
    <w:rsid w:val="2B46DBDC"/>
    <w:rsid w:val="2B659B32"/>
    <w:rsid w:val="2B664636"/>
    <w:rsid w:val="2C04E802"/>
    <w:rsid w:val="2C112D03"/>
    <w:rsid w:val="2D7AB392"/>
    <w:rsid w:val="2D88178E"/>
    <w:rsid w:val="2DD283EE"/>
    <w:rsid w:val="2DEE045B"/>
    <w:rsid w:val="2DF7B6FC"/>
    <w:rsid w:val="2E276A0B"/>
    <w:rsid w:val="2E3ED38C"/>
    <w:rsid w:val="2E85BB00"/>
    <w:rsid w:val="2EDB593A"/>
    <w:rsid w:val="2EFC901E"/>
    <w:rsid w:val="2F06C03F"/>
    <w:rsid w:val="2FCF9B3E"/>
    <w:rsid w:val="2FE768EA"/>
    <w:rsid w:val="30C7661D"/>
    <w:rsid w:val="31491789"/>
    <w:rsid w:val="316AF40F"/>
    <w:rsid w:val="31B1B0C1"/>
    <w:rsid w:val="31E63CB8"/>
    <w:rsid w:val="330899C4"/>
    <w:rsid w:val="347C68BC"/>
    <w:rsid w:val="34891748"/>
    <w:rsid w:val="34BEF756"/>
    <w:rsid w:val="34EE0136"/>
    <w:rsid w:val="352527C6"/>
    <w:rsid w:val="35428EB2"/>
    <w:rsid w:val="3569B079"/>
    <w:rsid w:val="35906913"/>
    <w:rsid w:val="359CEEBA"/>
    <w:rsid w:val="35B50EB1"/>
    <w:rsid w:val="361DE2EB"/>
    <w:rsid w:val="366938EB"/>
    <w:rsid w:val="36961175"/>
    <w:rsid w:val="36962493"/>
    <w:rsid w:val="36C7F003"/>
    <w:rsid w:val="37043B7E"/>
    <w:rsid w:val="374497CF"/>
    <w:rsid w:val="37AB2F20"/>
    <w:rsid w:val="3822AF3E"/>
    <w:rsid w:val="386929D1"/>
    <w:rsid w:val="38D338DA"/>
    <w:rsid w:val="390BF89F"/>
    <w:rsid w:val="394893ED"/>
    <w:rsid w:val="39962598"/>
    <w:rsid w:val="39B7BD74"/>
    <w:rsid w:val="39D47776"/>
    <w:rsid w:val="3A296987"/>
    <w:rsid w:val="3A8CFE96"/>
    <w:rsid w:val="3A8F1014"/>
    <w:rsid w:val="3AC34AED"/>
    <w:rsid w:val="3B045BA5"/>
    <w:rsid w:val="3B43487C"/>
    <w:rsid w:val="3B4DE4E4"/>
    <w:rsid w:val="3C9C95A7"/>
    <w:rsid w:val="3CF93BC0"/>
    <w:rsid w:val="3D10CECA"/>
    <w:rsid w:val="3D29F022"/>
    <w:rsid w:val="3D765270"/>
    <w:rsid w:val="3DE54CBD"/>
    <w:rsid w:val="3E00302F"/>
    <w:rsid w:val="3ED07A5C"/>
    <w:rsid w:val="3FA6680E"/>
    <w:rsid w:val="3FD34D5B"/>
    <w:rsid w:val="401662D5"/>
    <w:rsid w:val="40808DF2"/>
    <w:rsid w:val="40841930"/>
    <w:rsid w:val="4094EACC"/>
    <w:rsid w:val="41320BC9"/>
    <w:rsid w:val="41F58F14"/>
    <w:rsid w:val="422C2BA5"/>
    <w:rsid w:val="426BB2C4"/>
    <w:rsid w:val="4287CAE9"/>
    <w:rsid w:val="42E6D071"/>
    <w:rsid w:val="42FA09CB"/>
    <w:rsid w:val="4302582C"/>
    <w:rsid w:val="4318817E"/>
    <w:rsid w:val="4444F73B"/>
    <w:rsid w:val="44C7D9AC"/>
    <w:rsid w:val="4507B59B"/>
    <w:rsid w:val="452FEE90"/>
    <w:rsid w:val="453A3DBF"/>
    <w:rsid w:val="4595DD39"/>
    <w:rsid w:val="45E3798F"/>
    <w:rsid w:val="45E4BE62"/>
    <w:rsid w:val="463F9753"/>
    <w:rsid w:val="46413479"/>
    <w:rsid w:val="46581E16"/>
    <w:rsid w:val="467F0007"/>
    <w:rsid w:val="46DF2D94"/>
    <w:rsid w:val="4700EB1F"/>
    <w:rsid w:val="472A5DF0"/>
    <w:rsid w:val="480C853A"/>
    <w:rsid w:val="480ED362"/>
    <w:rsid w:val="483B3367"/>
    <w:rsid w:val="48A35EAF"/>
    <w:rsid w:val="48F72EA9"/>
    <w:rsid w:val="498060D9"/>
    <w:rsid w:val="49A2478B"/>
    <w:rsid w:val="49BAFFD6"/>
    <w:rsid w:val="49D244D6"/>
    <w:rsid w:val="4A36C133"/>
    <w:rsid w:val="4A50D636"/>
    <w:rsid w:val="4AB69E49"/>
    <w:rsid w:val="4AB6A149"/>
    <w:rsid w:val="4ACB5F59"/>
    <w:rsid w:val="4B8925B6"/>
    <w:rsid w:val="4BC569B5"/>
    <w:rsid w:val="4BD77B7B"/>
    <w:rsid w:val="4C8DB4CA"/>
    <w:rsid w:val="4CBF086D"/>
    <w:rsid w:val="4D7256FE"/>
    <w:rsid w:val="4DB71866"/>
    <w:rsid w:val="4E241488"/>
    <w:rsid w:val="4E4E174F"/>
    <w:rsid w:val="4EA1D586"/>
    <w:rsid w:val="4EF2D22C"/>
    <w:rsid w:val="4F182370"/>
    <w:rsid w:val="4F4EB51D"/>
    <w:rsid w:val="4FF49507"/>
    <w:rsid w:val="50694C61"/>
    <w:rsid w:val="50E5D50C"/>
    <w:rsid w:val="514B6878"/>
    <w:rsid w:val="51684D02"/>
    <w:rsid w:val="51F182CA"/>
    <w:rsid w:val="51F3EF55"/>
    <w:rsid w:val="51FF7F3D"/>
    <w:rsid w:val="520A4E62"/>
    <w:rsid w:val="52E65963"/>
    <w:rsid w:val="5313A1E2"/>
    <w:rsid w:val="5346D8E2"/>
    <w:rsid w:val="53702198"/>
    <w:rsid w:val="53CD263C"/>
    <w:rsid w:val="546E94B6"/>
    <w:rsid w:val="549BAE2F"/>
    <w:rsid w:val="549C4C57"/>
    <w:rsid w:val="54BEE423"/>
    <w:rsid w:val="54C0B108"/>
    <w:rsid w:val="54CAEB4D"/>
    <w:rsid w:val="54DF26A1"/>
    <w:rsid w:val="54E5FDC1"/>
    <w:rsid w:val="55C32F82"/>
    <w:rsid w:val="55C7D0AB"/>
    <w:rsid w:val="55EA2D9B"/>
    <w:rsid w:val="561BB4F2"/>
    <w:rsid w:val="5639A145"/>
    <w:rsid w:val="564CEBC9"/>
    <w:rsid w:val="569238CE"/>
    <w:rsid w:val="571BF091"/>
    <w:rsid w:val="57CE3515"/>
    <w:rsid w:val="58859FBC"/>
    <w:rsid w:val="59174C48"/>
    <w:rsid w:val="595F7B93"/>
    <w:rsid w:val="5963B4E4"/>
    <w:rsid w:val="597B4A36"/>
    <w:rsid w:val="5A251FE1"/>
    <w:rsid w:val="5A3A3D1A"/>
    <w:rsid w:val="5A61D9F6"/>
    <w:rsid w:val="5A64C157"/>
    <w:rsid w:val="5B313853"/>
    <w:rsid w:val="5BBD1618"/>
    <w:rsid w:val="5D235AAE"/>
    <w:rsid w:val="5D3A3F3F"/>
    <w:rsid w:val="5DB24C39"/>
    <w:rsid w:val="5DB56D77"/>
    <w:rsid w:val="5E2E3A96"/>
    <w:rsid w:val="5E4FBB7A"/>
    <w:rsid w:val="5E9166A3"/>
    <w:rsid w:val="5F0509DE"/>
    <w:rsid w:val="5F4FA3CB"/>
    <w:rsid w:val="5F93330B"/>
    <w:rsid w:val="5F97A523"/>
    <w:rsid w:val="60120FB3"/>
    <w:rsid w:val="608F3CD2"/>
    <w:rsid w:val="60BCA371"/>
    <w:rsid w:val="60D45A59"/>
    <w:rsid w:val="60FA3F88"/>
    <w:rsid w:val="610F4937"/>
    <w:rsid w:val="611D77E1"/>
    <w:rsid w:val="611EC601"/>
    <w:rsid w:val="6135066A"/>
    <w:rsid w:val="61E9894B"/>
    <w:rsid w:val="623CF931"/>
    <w:rsid w:val="624C8A01"/>
    <w:rsid w:val="6257DAEB"/>
    <w:rsid w:val="6269C2F0"/>
    <w:rsid w:val="62BF006D"/>
    <w:rsid w:val="62D29A1E"/>
    <w:rsid w:val="62E9A210"/>
    <w:rsid w:val="632847D7"/>
    <w:rsid w:val="63AA2568"/>
    <w:rsid w:val="63AC1E8A"/>
    <w:rsid w:val="642BA5A3"/>
    <w:rsid w:val="644498C0"/>
    <w:rsid w:val="645035DA"/>
    <w:rsid w:val="6479F495"/>
    <w:rsid w:val="64B79DFA"/>
    <w:rsid w:val="65E68DCA"/>
    <w:rsid w:val="66752626"/>
    <w:rsid w:val="6677FFF3"/>
    <w:rsid w:val="667B37D3"/>
    <w:rsid w:val="66913015"/>
    <w:rsid w:val="669F9F87"/>
    <w:rsid w:val="66B72AA0"/>
    <w:rsid w:val="66D7F6F4"/>
    <w:rsid w:val="67072B02"/>
    <w:rsid w:val="671212E2"/>
    <w:rsid w:val="67199B56"/>
    <w:rsid w:val="6747A4A3"/>
    <w:rsid w:val="67765CA5"/>
    <w:rsid w:val="67C020F3"/>
    <w:rsid w:val="680289E9"/>
    <w:rsid w:val="682E2920"/>
    <w:rsid w:val="6840FF93"/>
    <w:rsid w:val="687D8C1A"/>
    <w:rsid w:val="68BD0622"/>
    <w:rsid w:val="68F8A3FE"/>
    <w:rsid w:val="6916B14E"/>
    <w:rsid w:val="6928BAA2"/>
    <w:rsid w:val="6945070C"/>
    <w:rsid w:val="69900EF1"/>
    <w:rsid w:val="69EA8A79"/>
    <w:rsid w:val="69F8FD98"/>
    <w:rsid w:val="6A0A30FF"/>
    <w:rsid w:val="6A5B5428"/>
    <w:rsid w:val="6A736FD2"/>
    <w:rsid w:val="6A7FDDA5"/>
    <w:rsid w:val="6A990001"/>
    <w:rsid w:val="6C2FFE74"/>
    <w:rsid w:val="6C38B1D4"/>
    <w:rsid w:val="6C78CC38"/>
    <w:rsid w:val="6C81A7DC"/>
    <w:rsid w:val="6CCE0BB2"/>
    <w:rsid w:val="6D00F2BD"/>
    <w:rsid w:val="6D3E1090"/>
    <w:rsid w:val="6DC2A773"/>
    <w:rsid w:val="6DF1DB9C"/>
    <w:rsid w:val="6F067534"/>
    <w:rsid w:val="6F4AAC1F"/>
    <w:rsid w:val="6F61F77B"/>
    <w:rsid w:val="708C884A"/>
    <w:rsid w:val="70A7B854"/>
    <w:rsid w:val="70DE7788"/>
    <w:rsid w:val="7124A3E5"/>
    <w:rsid w:val="715982B8"/>
    <w:rsid w:val="718B7015"/>
    <w:rsid w:val="71D61600"/>
    <w:rsid w:val="72353A07"/>
    <w:rsid w:val="7251B38E"/>
    <w:rsid w:val="72C38B05"/>
    <w:rsid w:val="72CDC47A"/>
    <w:rsid w:val="72CEBF9E"/>
    <w:rsid w:val="72F8AEE5"/>
    <w:rsid w:val="731129D7"/>
    <w:rsid w:val="7323541F"/>
    <w:rsid w:val="732A7F99"/>
    <w:rsid w:val="73606A88"/>
    <w:rsid w:val="73638F79"/>
    <w:rsid w:val="7368B164"/>
    <w:rsid w:val="73797000"/>
    <w:rsid w:val="7380EA9F"/>
    <w:rsid w:val="7421F2F1"/>
    <w:rsid w:val="7432366A"/>
    <w:rsid w:val="74808AEF"/>
    <w:rsid w:val="7516FB02"/>
    <w:rsid w:val="751EF254"/>
    <w:rsid w:val="7549B1B4"/>
    <w:rsid w:val="75C04165"/>
    <w:rsid w:val="75FBFFCB"/>
    <w:rsid w:val="764B3AE0"/>
    <w:rsid w:val="769AE41F"/>
    <w:rsid w:val="76B26E53"/>
    <w:rsid w:val="76F33B46"/>
    <w:rsid w:val="77372233"/>
    <w:rsid w:val="77D383C5"/>
    <w:rsid w:val="7892FBEE"/>
    <w:rsid w:val="78C2A339"/>
    <w:rsid w:val="7909E0BC"/>
    <w:rsid w:val="792BA58C"/>
    <w:rsid w:val="797B6A46"/>
    <w:rsid w:val="79874E04"/>
    <w:rsid w:val="79A4DD78"/>
    <w:rsid w:val="79EED693"/>
    <w:rsid w:val="7A02FAAF"/>
    <w:rsid w:val="7A1B4CD0"/>
    <w:rsid w:val="7A81EC73"/>
    <w:rsid w:val="7AB0514C"/>
    <w:rsid w:val="7B1A7116"/>
    <w:rsid w:val="7B3AA045"/>
    <w:rsid w:val="7B7DA72E"/>
    <w:rsid w:val="7BFF0C6B"/>
    <w:rsid w:val="7C330401"/>
    <w:rsid w:val="7C8D1ECB"/>
    <w:rsid w:val="7CB7A227"/>
    <w:rsid w:val="7CC87B42"/>
    <w:rsid w:val="7D442D1B"/>
    <w:rsid w:val="7D78C06C"/>
    <w:rsid w:val="7D8A8F65"/>
    <w:rsid w:val="7D96F69A"/>
    <w:rsid w:val="7DC5EFC8"/>
    <w:rsid w:val="7EB907C8"/>
    <w:rsid w:val="7EBE349B"/>
    <w:rsid w:val="7EC81311"/>
    <w:rsid w:val="7F633F91"/>
    <w:rsid w:val="7F8789EF"/>
    <w:rsid w:val="7FE18A7F"/>
  </w:rsids>
  <m:mathPr>
    <m:mathFont m:val="Cambria Math"/>
    <m:brkBin m:val="before"/>
    <m:brkBinSub m:val="--"/>
    <m:smallFrac m:val="0"/>
    <m:dispDef/>
    <m:lMargin m:val="0"/>
    <m:rMargin m:val="0"/>
    <m:defJc m:val="centerGroup"/>
    <m:wrapIndent m:val="1440"/>
    <m:intLim m:val="subSup"/>
    <m:naryLim m:val="undOvr"/>
  </m:mathPr>
  <w:themeFontLang w:val="en-SG"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97B8A"/>
  <w15:chartTrackingRefBased/>
  <w15:docId w15:val="{AB28F877-9512-424F-B24F-2A7D38F7C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S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lang w:val="en-GB"/>
    </w:rPr>
  </w:style>
  <w:style w:type="paragraph" w:styleId="Heading1">
    <w:name w:val="heading 1"/>
    <w:basedOn w:val="Normal"/>
    <w:next w:val="Normal"/>
    <w:link w:val="Heading1Char"/>
    <w:uiPriority w:val="9"/>
    <w:qFormat/>
    <w:rsid w:val="00E3108D"/>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108D"/>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10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10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10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10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10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10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108D"/>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E3108D"/>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E3108D"/>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E3108D"/>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E3108D"/>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E3108D"/>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E3108D"/>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E3108D"/>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E3108D"/>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E3108D"/>
    <w:rPr>
      <w:rFonts w:eastAsiaTheme="majorEastAsia" w:cstheme="majorBidi"/>
      <w:color w:val="272727" w:themeColor="text1" w:themeTint="D8"/>
    </w:rPr>
  </w:style>
  <w:style w:type="paragraph" w:styleId="Title">
    <w:name w:val="Title"/>
    <w:basedOn w:val="Normal"/>
    <w:next w:val="Normal"/>
    <w:link w:val="TitleChar"/>
    <w:uiPriority w:val="10"/>
    <w:qFormat/>
    <w:rsid w:val="00E3108D"/>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E3108D"/>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E3108D"/>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E310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108D"/>
    <w:pPr>
      <w:spacing w:before="160"/>
      <w:jc w:val="center"/>
    </w:pPr>
    <w:rPr>
      <w:i/>
      <w:iCs/>
      <w:color w:val="404040" w:themeColor="text1" w:themeTint="BF"/>
    </w:rPr>
  </w:style>
  <w:style w:type="character" w:styleId="QuoteChar" w:customStyle="1">
    <w:name w:val="Quote Char"/>
    <w:basedOn w:val="DefaultParagraphFont"/>
    <w:link w:val="Quote"/>
    <w:uiPriority w:val="29"/>
    <w:rsid w:val="00E3108D"/>
    <w:rPr>
      <w:i/>
      <w:iCs/>
      <w:color w:val="404040" w:themeColor="text1" w:themeTint="BF"/>
    </w:rPr>
  </w:style>
  <w:style w:type="paragraph" w:styleId="ListParagraph">
    <w:name w:val="List Paragraph"/>
    <w:basedOn w:val="Normal"/>
    <w:uiPriority w:val="34"/>
    <w:qFormat/>
    <w:rsid w:val="00E3108D"/>
    <w:pPr>
      <w:ind w:left="720"/>
      <w:contextualSpacing/>
    </w:pPr>
  </w:style>
  <w:style w:type="character" w:styleId="IntenseEmphasis">
    <w:name w:val="Intense Emphasis"/>
    <w:basedOn w:val="DefaultParagraphFont"/>
    <w:uiPriority w:val="21"/>
    <w:qFormat/>
    <w:rsid w:val="00E3108D"/>
    <w:rPr>
      <w:i/>
      <w:iCs/>
      <w:color w:val="0F4761" w:themeColor="accent1" w:themeShade="BF"/>
    </w:rPr>
  </w:style>
  <w:style w:type="paragraph" w:styleId="IntenseQuote">
    <w:name w:val="Intense Quote"/>
    <w:basedOn w:val="Normal"/>
    <w:next w:val="Normal"/>
    <w:link w:val="IntenseQuoteChar"/>
    <w:uiPriority w:val="30"/>
    <w:qFormat/>
    <w:rsid w:val="00E3108D"/>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E3108D"/>
    <w:rPr>
      <w:i/>
      <w:iCs/>
      <w:color w:val="0F4761" w:themeColor="accent1" w:themeShade="BF"/>
    </w:rPr>
  </w:style>
  <w:style w:type="character" w:styleId="IntenseReference">
    <w:name w:val="Intense Reference"/>
    <w:basedOn w:val="DefaultParagraphFont"/>
    <w:uiPriority w:val="32"/>
    <w:qFormat/>
    <w:rsid w:val="00E3108D"/>
    <w:rPr>
      <w:b/>
      <w:bCs/>
      <w:smallCaps/>
      <w:color w:val="0F4761" w:themeColor="accent1" w:themeShade="BF"/>
      <w:spacing w:val="5"/>
    </w:rPr>
  </w:style>
  <w:style w:type="table" w:styleId="TableGrid">
    <w:name w:val="Table Grid"/>
    <w:basedOn w:val="TableNormal"/>
    <w:uiPriority w:val="39"/>
    <w:rsid w:val="00E3108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textrun" w:customStyle="1">
    <w:name w:val="normaltextrun"/>
    <w:basedOn w:val="DefaultParagraphFont"/>
    <w:rsid w:val="00E3108D"/>
  </w:style>
  <w:style w:type="paragraph" w:styleId="paragraph" w:customStyle="1">
    <w:name w:val="paragraph"/>
    <w:basedOn w:val="Normal"/>
    <w:rsid w:val="001566D5"/>
    <w:pPr>
      <w:spacing w:before="100" w:beforeAutospacing="1" w:after="100" w:afterAutospacing="1" w:line="240" w:lineRule="auto"/>
    </w:pPr>
    <w:rPr>
      <w:rFonts w:ascii="Times New Roman" w:hAnsi="Times New Roman" w:eastAsia="Times New Roman" w:cs="Times New Roman"/>
      <w:kern w:val="0"/>
      <w:sz w:val="24"/>
      <w:szCs w:val="24"/>
      <w:lang w:eastAsia="en-SG"/>
      <w14:ligatures w14:val="none"/>
    </w:rPr>
  </w:style>
  <w:style w:type="character" w:styleId="eop" w:customStyle="1">
    <w:name w:val="eop"/>
    <w:basedOn w:val="DefaultParagraphFont"/>
    <w:rsid w:val="001566D5"/>
  </w:style>
  <w:style w:type="numbering" w:styleId="CurrentList1" w:customStyle="1">
    <w:name w:val="Current List1"/>
    <w:uiPriority w:val="99"/>
    <w:rsid w:val="00374C04"/>
    <w:pPr>
      <w:numPr>
        <w:numId w:val="1"/>
      </w:numPr>
    </w:pPr>
  </w:style>
  <w:style w:type="paragraph" w:styleId="Revision">
    <w:name w:val="Revision"/>
    <w:hidden/>
    <w:uiPriority w:val="99"/>
    <w:semiHidden/>
    <w:rsid w:val="00CE6D58"/>
    <w:pPr>
      <w:spacing w:after="0" w:line="240" w:lineRule="auto"/>
    </w:pPr>
  </w:style>
  <w:style w:type="paragraph" w:styleId="Default" w:customStyle="1">
    <w:name w:val="Default"/>
    <w:rsid w:val="004C4EC6"/>
    <w:pPr>
      <w:autoSpaceDE w:val="0"/>
      <w:autoSpaceDN w:val="0"/>
      <w:adjustRightInd w:val="0"/>
      <w:spacing w:after="0" w:line="240" w:lineRule="auto"/>
    </w:pPr>
    <w:rPr>
      <w:rFonts w:ascii="Aptos" w:hAnsi="Aptos" w:cs="Aptos"/>
      <w:color w:val="000000"/>
      <w:kern w:val="0"/>
      <w:sz w:val="24"/>
      <w:szCs w:val="24"/>
      <w:lang w:val="en-GB"/>
    </w:rPr>
  </w:style>
  <w:style w:type="paragraph" w:styleId="Header">
    <w:name w:val="header"/>
    <w:basedOn w:val="Normal"/>
    <w:link w:val="HeaderChar"/>
    <w:uiPriority w:val="99"/>
    <w:unhideWhenUsed/>
    <w:rsid w:val="00976D46"/>
    <w:pPr>
      <w:tabs>
        <w:tab w:val="center" w:pos="4680"/>
        <w:tab w:val="right" w:pos="9360"/>
      </w:tabs>
      <w:spacing w:after="0" w:line="240" w:lineRule="auto"/>
    </w:pPr>
  </w:style>
  <w:style w:type="character" w:styleId="HeaderChar" w:customStyle="1">
    <w:name w:val="Header Char"/>
    <w:basedOn w:val="DefaultParagraphFont"/>
    <w:link w:val="Header"/>
    <w:uiPriority w:val="99"/>
    <w:rsid w:val="00976D46"/>
    <w:rPr>
      <w:lang w:val="en-GB"/>
    </w:rPr>
  </w:style>
  <w:style w:type="paragraph" w:styleId="Footer">
    <w:name w:val="footer"/>
    <w:basedOn w:val="Normal"/>
    <w:link w:val="FooterChar"/>
    <w:uiPriority w:val="99"/>
    <w:unhideWhenUsed/>
    <w:rsid w:val="00976D46"/>
    <w:pPr>
      <w:tabs>
        <w:tab w:val="center" w:pos="4680"/>
        <w:tab w:val="right" w:pos="9360"/>
      </w:tabs>
      <w:spacing w:after="0" w:line="240" w:lineRule="auto"/>
    </w:pPr>
  </w:style>
  <w:style w:type="character" w:styleId="FooterChar" w:customStyle="1">
    <w:name w:val="Footer Char"/>
    <w:basedOn w:val="DefaultParagraphFont"/>
    <w:link w:val="Footer"/>
    <w:uiPriority w:val="99"/>
    <w:rsid w:val="00976D46"/>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8113e25-b3f0-423c-9bcb-6def245d69df">
      <Terms xmlns="http://schemas.microsoft.com/office/infopath/2007/PartnerControls"/>
    </lcf76f155ced4ddcb4097134ff3c332f>
    <TaxCatchAll xmlns="d362404c-dcd2-4512-a7cf-721c7bc6987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0EB363D04ABA45B048A5C3240990BC" ma:contentTypeVersion="13" ma:contentTypeDescription="Create a new document." ma:contentTypeScope="" ma:versionID="974fca48f0ac63378de3cc22b7eec6b1">
  <xsd:schema xmlns:xsd="http://www.w3.org/2001/XMLSchema" xmlns:xs="http://www.w3.org/2001/XMLSchema" xmlns:p="http://schemas.microsoft.com/office/2006/metadata/properties" xmlns:ns2="c8113e25-b3f0-423c-9bcb-6def245d69df" xmlns:ns3="d362404c-dcd2-4512-a7cf-721c7bc69874" targetNamespace="http://schemas.microsoft.com/office/2006/metadata/properties" ma:root="true" ma:fieldsID="f079d031c77ec79ad8677029b5d49ef0" ns2:_="" ns3:_="">
    <xsd:import namespace="c8113e25-b3f0-423c-9bcb-6def245d69df"/>
    <xsd:import namespace="d362404c-dcd2-4512-a7cf-721c7bc6987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113e25-b3f0-423c-9bcb-6def245d69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8dfc851-fde4-42b2-9c1e-4133c203af3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62404c-dcd2-4512-a7cf-721c7bc6987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834043e-1fe7-42ad-a56e-09d1081e8c23}" ma:internalName="TaxCatchAll" ma:showField="CatchAllData" ma:web="d362404c-dcd2-4512-a7cf-721c7bc698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40DABC-6A9D-4F01-8296-04F6221579A1}">
  <ds:schemaRefs>
    <ds:schemaRef ds:uri="http://schemas.microsoft.com/office/2006/metadata/properties"/>
    <ds:schemaRef ds:uri="http://schemas.microsoft.com/office/infopath/2007/PartnerControls"/>
    <ds:schemaRef ds:uri="9beb73b4-6061-440d-ba3a-69f305f4cd52"/>
    <ds:schemaRef ds:uri="0c179529-9771-4902-965b-a3acf5340211"/>
  </ds:schemaRefs>
</ds:datastoreItem>
</file>

<file path=customXml/itemProps2.xml><?xml version="1.0" encoding="utf-8"?>
<ds:datastoreItem xmlns:ds="http://schemas.openxmlformats.org/officeDocument/2006/customXml" ds:itemID="{A0B66AA8-E360-45AB-9691-DDCF8679EDC9}">
  <ds:schemaRefs>
    <ds:schemaRef ds:uri="http://schemas.microsoft.com/sharepoint/v3/contenttype/forms"/>
  </ds:schemaRefs>
</ds:datastoreItem>
</file>

<file path=customXml/itemProps3.xml><?xml version="1.0" encoding="utf-8"?>
<ds:datastoreItem xmlns:ds="http://schemas.openxmlformats.org/officeDocument/2006/customXml" ds:itemID="{78C75DF5-10E2-4808-9EC0-12B96A1B201A}"/>
</file>

<file path=docMetadata/LabelInfo.xml><?xml version="1.0" encoding="utf-8"?>
<clbl:labelList xmlns:clbl="http://schemas.microsoft.com/office/2020/mipLabelMetadata">
  <clbl:label id="{1e0b8f68-5bbf-4758-b4db-154ac744c3ef}" enabled="1" method="Privileged" siteId="{8b793201-bed7-4ad0-b265-3e6b41c2f5b7}"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jaime teong</dc:creator>
  <cp:keywords/>
  <dc:description/>
  <cp:lastModifiedBy>Norashikin Binte Mohamad</cp:lastModifiedBy>
  <cp:revision>7</cp:revision>
  <dcterms:created xsi:type="dcterms:W3CDTF">2026-09-28T07:52:00Z</dcterms:created>
  <dcterms:modified xsi:type="dcterms:W3CDTF">2026-10-28T13:42:06Z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docLang">
    <vt:lpwstr>en</vt:lpwstr>
  </property>
  <property fmtid="{D5CDD505-2E9C-101B-9397-08002B2CF9AE}" pid="4" name="ContentTypeId">
    <vt:lpwstr>0x010100F20EB363D04ABA45B048A5C3240990BC</vt:lpwstr>
  </property>
  <property fmtid="{D5CDD505-2E9C-101B-9397-08002B2CF9AE}" pid="5" name="GrammarlyDocumentId">
    <vt:lpwstr>d67eede3-ffc6-403e-be4e-6dd199b0d87c</vt:lpwstr>
  </property>
</Properties>
</file>