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AE6DF" w14:textId="77777777" w:rsidR="00C0330B" w:rsidRPr="00C0330B" w:rsidRDefault="00C0330B" w:rsidP="00C0330B">
      <w:pPr>
        <w:rPr>
          <w:rFonts w:ascii="Arial" w:eastAsia="Calibri" w:hAnsi="Arial" w:cs="Arial"/>
          <w:b/>
          <w:bCs/>
          <w:lang w:val="en-US"/>
        </w:rPr>
      </w:pPr>
    </w:p>
    <w:p w14:paraId="4CA7A405" w14:textId="0DB0C9E3" w:rsidR="00C0330B" w:rsidRPr="00C0330B" w:rsidRDefault="00C0330B" w:rsidP="00424D87">
      <w:pPr>
        <w:ind w:left="233"/>
        <w:jc w:val="right"/>
        <w:rPr>
          <w:rFonts w:ascii="Calibri" w:eastAsia="Calibri" w:hAnsi="Calibri" w:cs="Times New Roman"/>
        </w:rPr>
      </w:pPr>
      <w:r w:rsidRPr="00C0330B">
        <w:rPr>
          <w:rFonts w:ascii="Calibri" w:eastAsia="Calibri" w:hAnsi="Calibri" w:cs="Times New Roman"/>
          <w:b/>
          <w:color w:val="000000"/>
        </w:rPr>
        <w:t xml:space="preserve"> </w:t>
      </w:r>
      <w:r w:rsidRPr="00C0330B">
        <w:rPr>
          <w:rFonts w:ascii="Calibri" w:eastAsia="Calibri" w:hAnsi="Calibri" w:cs="Times New Roman"/>
          <w:noProof/>
          <w:lang w:eastAsia="en-SG"/>
        </w:rPr>
        <w:drawing>
          <wp:inline distT="0" distB="0" distL="0" distR="0" wp14:anchorId="6438BA2F" wp14:editId="6F4B7809">
            <wp:extent cx="1981200" cy="542925"/>
            <wp:effectExtent l="0" t="0" r="0" b="9525"/>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81200" cy="542925"/>
                    </a:xfrm>
                    <a:prstGeom prst="rect">
                      <a:avLst/>
                    </a:prstGeom>
                    <a:noFill/>
                    <a:ln>
                      <a:noFill/>
                    </a:ln>
                  </pic:spPr>
                </pic:pic>
              </a:graphicData>
            </a:graphic>
          </wp:inline>
        </w:drawing>
      </w:r>
    </w:p>
    <w:p w14:paraId="564C37B2" w14:textId="77777777" w:rsidR="00C0330B" w:rsidRPr="00C0330B" w:rsidRDefault="00C0330B" w:rsidP="00C0330B">
      <w:pPr>
        <w:spacing w:after="74"/>
        <w:ind w:left="994"/>
        <w:rPr>
          <w:rFonts w:ascii="Calibri" w:eastAsia="Calibri" w:hAnsi="Calibri" w:cs="Times New Roman"/>
        </w:rPr>
      </w:pPr>
      <w:r w:rsidRPr="00C0330B">
        <w:rPr>
          <w:rFonts w:ascii="Calibri" w:eastAsia="Calibri" w:hAnsi="Calibri" w:cs="Times New Roman"/>
          <w:color w:val="000000"/>
        </w:rPr>
        <w:t xml:space="preserve"> </w:t>
      </w:r>
    </w:p>
    <w:p w14:paraId="45018660" w14:textId="2196941B" w:rsidR="00C0330B" w:rsidRPr="00C0330B" w:rsidRDefault="00C0330B" w:rsidP="00C0330B">
      <w:pPr>
        <w:ind w:left="83" w:right="2" w:hanging="10"/>
        <w:jc w:val="center"/>
        <w:rPr>
          <w:rFonts w:ascii="Arial" w:eastAsia="Calibri" w:hAnsi="Arial" w:cs="Arial"/>
          <w:sz w:val="32"/>
          <w:szCs w:val="32"/>
        </w:rPr>
      </w:pPr>
      <w:proofErr w:type="gramStart"/>
      <w:r w:rsidRPr="00C0330B">
        <w:rPr>
          <w:rFonts w:ascii="Arial" w:eastAsia="Calibri" w:hAnsi="Arial" w:cs="Arial"/>
          <w:b/>
          <w:sz w:val="32"/>
          <w:szCs w:val="32"/>
        </w:rPr>
        <w:t>IN.LEARN</w:t>
      </w:r>
      <w:proofErr w:type="gramEnd"/>
      <w:r w:rsidRPr="00C0330B">
        <w:rPr>
          <w:rFonts w:ascii="Arial" w:eastAsia="Calibri" w:hAnsi="Arial" w:cs="Arial"/>
          <w:b/>
          <w:sz w:val="32"/>
          <w:szCs w:val="32"/>
        </w:rPr>
        <w:t xml:space="preserve"> 2.0 </w:t>
      </w:r>
      <w:r w:rsidR="00FA6B5B">
        <w:rPr>
          <w:rFonts w:ascii="Arial" w:eastAsia="Calibri" w:hAnsi="Arial" w:cs="Arial"/>
          <w:b/>
          <w:sz w:val="32"/>
          <w:szCs w:val="32"/>
        </w:rPr>
        <w:t>INNOVSPUR</w:t>
      </w:r>
      <w:r w:rsidRPr="00C0330B">
        <w:rPr>
          <w:rFonts w:ascii="Arial" w:eastAsia="Calibri" w:hAnsi="Arial" w:cs="Arial"/>
          <w:b/>
          <w:sz w:val="32"/>
          <w:szCs w:val="32"/>
        </w:rPr>
        <w:t xml:space="preserve"> (SSG</w:t>
      </w:r>
      <w:r w:rsidR="00424D87">
        <w:rPr>
          <w:rFonts w:ascii="Arial" w:eastAsia="Calibri" w:hAnsi="Arial" w:cs="Arial"/>
          <w:b/>
          <w:sz w:val="32"/>
          <w:szCs w:val="32"/>
        </w:rPr>
        <w:t>\</w:t>
      </w:r>
      <w:r w:rsidRPr="00C0330B">
        <w:rPr>
          <w:rFonts w:ascii="Arial" w:eastAsia="Calibri" w:hAnsi="Arial" w:cs="Arial"/>
          <w:b/>
          <w:sz w:val="32"/>
          <w:szCs w:val="32"/>
        </w:rPr>
        <w:t xml:space="preserve">IAL) PROGRAMME </w:t>
      </w:r>
    </w:p>
    <w:p w14:paraId="668CDB20" w14:textId="77777777" w:rsidR="00C0330B" w:rsidRPr="00C0330B" w:rsidRDefault="00C0330B" w:rsidP="00C0330B">
      <w:pPr>
        <w:jc w:val="center"/>
        <w:rPr>
          <w:rFonts w:ascii="Arial" w:eastAsia="Calibri" w:hAnsi="Arial" w:cs="Arial"/>
          <w:b/>
          <w:sz w:val="32"/>
          <w:szCs w:val="32"/>
        </w:rPr>
      </w:pPr>
      <w:r w:rsidRPr="00C0330B">
        <w:rPr>
          <w:rFonts w:ascii="Arial" w:eastAsia="Calibri" w:hAnsi="Arial" w:cs="Arial"/>
          <w:b/>
          <w:sz w:val="32"/>
          <w:szCs w:val="32"/>
        </w:rPr>
        <w:t>GRANTEES DECLARATION FORM</w:t>
      </w:r>
    </w:p>
    <w:p w14:paraId="44BF5B0D" w14:textId="77777777" w:rsidR="00C0330B" w:rsidRPr="00C0330B" w:rsidRDefault="00C0330B" w:rsidP="00C0330B">
      <w:pPr>
        <w:rPr>
          <w:rFonts w:ascii="Calibri" w:eastAsia="Calibri" w:hAnsi="Calibri" w:cs="Times New Roman"/>
          <w:lang w:val="en-US"/>
        </w:rPr>
      </w:pPr>
    </w:p>
    <w:p w14:paraId="7C14E84C" w14:textId="77777777" w:rsidR="00C0330B" w:rsidRPr="00C0330B" w:rsidRDefault="00C0330B" w:rsidP="00C0330B">
      <w:pPr>
        <w:rPr>
          <w:rFonts w:ascii="Arial" w:eastAsia="Calibri" w:hAnsi="Arial" w:cs="Arial"/>
          <w:b/>
          <w:bCs/>
          <w:sz w:val="28"/>
          <w:szCs w:val="28"/>
          <w:u w:val="single"/>
          <w:lang w:val="en-US"/>
        </w:rPr>
      </w:pPr>
      <w:r w:rsidRPr="00C0330B">
        <w:rPr>
          <w:rFonts w:ascii="Arial" w:eastAsia="Calibri" w:hAnsi="Arial" w:cs="Arial"/>
          <w:b/>
          <w:bCs/>
          <w:sz w:val="28"/>
          <w:szCs w:val="28"/>
          <w:u w:val="single"/>
          <w:lang w:val="en-US"/>
        </w:rPr>
        <w:t>Instructions</w:t>
      </w:r>
    </w:p>
    <w:p w14:paraId="49209F00" w14:textId="77777777" w:rsidR="00C0330B" w:rsidRPr="00C0330B" w:rsidRDefault="00C0330B" w:rsidP="00C0330B">
      <w:pPr>
        <w:spacing w:after="0"/>
        <w:rPr>
          <w:rFonts w:ascii="Arial" w:eastAsia="Calibri" w:hAnsi="Arial" w:cs="Arial"/>
          <w:sz w:val="24"/>
          <w:szCs w:val="24"/>
          <w:lang w:val="en-US"/>
        </w:rPr>
      </w:pPr>
      <w:r w:rsidRPr="00C0330B">
        <w:rPr>
          <w:rFonts w:ascii="Arial" w:eastAsia="Calibri" w:hAnsi="Arial" w:cs="Arial"/>
          <w:sz w:val="24"/>
          <w:szCs w:val="24"/>
          <w:lang w:val="en-US"/>
        </w:rPr>
        <w:t>Please read through the declaration clauses below carefully and select your response accordingly. Please answer all questions.</w:t>
      </w:r>
    </w:p>
    <w:p w14:paraId="0380925A" w14:textId="77777777" w:rsidR="00C0330B" w:rsidRPr="00C0330B" w:rsidRDefault="00C0330B" w:rsidP="00C0330B">
      <w:pPr>
        <w:spacing w:after="0"/>
        <w:rPr>
          <w:rFonts w:ascii="Arial" w:eastAsia="Calibri" w:hAnsi="Arial" w:cs="Arial"/>
          <w:sz w:val="24"/>
          <w:szCs w:val="24"/>
          <w:lang w:val="en-US"/>
        </w:rPr>
      </w:pPr>
    </w:p>
    <w:tbl>
      <w:tblPr>
        <w:tblStyle w:val="TableGrid"/>
        <w:tblW w:w="0" w:type="auto"/>
        <w:jc w:val="center"/>
        <w:tblLook w:val="04A0" w:firstRow="1" w:lastRow="0" w:firstColumn="1" w:lastColumn="0" w:noHBand="0" w:noVBand="1"/>
      </w:tblPr>
      <w:tblGrid>
        <w:gridCol w:w="350"/>
        <w:gridCol w:w="4158"/>
        <w:gridCol w:w="3238"/>
        <w:gridCol w:w="1270"/>
      </w:tblGrid>
      <w:tr w:rsidR="00C0330B" w:rsidRPr="00C0330B" w14:paraId="728183FD" w14:textId="77777777" w:rsidTr="00976339">
        <w:trPr>
          <w:jc w:val="center"/>
        </w:trPr>
        <w:tc>
          <w:tcPr>
            <w:tcW w:w="9016" w:type="dxa"/>
            <w:gridSpan w:val="4"/>
            <w:vAlign w:val="center"/>
          </w:tcPr>
          <w:p w14:paraId="767B47E1" w14:textId="77777777" w:rsidR="00C0330B" w:rsidRPr="00C0330B" w:rsidRDefault="00C0330B" w:rsidP="00C0330B">
            <w:pPr>
              <w:spacing w:beforeLines="40" w:before="96" w:afterLines="40" w:after="96"/>
              <w:jc w:val="center"/>
              <w:rPr>
                <w:rFonts w:ascii="Arial" w:eastAsia="Calibri" w:hAnsi="Arial" w:cs="Arial"/>
                <w:color w:val="000000"/>
                <w:sz w:val="24"/>
                <w:szCs w:val="24"/>
              </w:rPr>
            </w:pPr>
            <w:r w:rsidRPr="00C0330B">
              <w:rPr>
                <w:rFonts w:ascii="Arial" w:eastAsia="Calibri" w:hAnsi="Arial" w:cs="Arial"/>
                <w:b/>
                <w:bCs/>
                <w:sz w:val="28"/>
                <w:szCs w:val="28"/>
                <w:lang w:val="en-US"/>
              </w:rPr>
              <w:t>Declaration Clauses</w:t>
            </w:r>
          </w:p>
        </w:tc>
      </w:tr>
      <w:tr w:rsidR="00C0330B" w:rsidRPr="00C0330B" w14:paraId="35878E7F" w14:textId="77777777" w:rsidTr="00976339">
        <w:trPr>
          <w:jc w:val="center"/>
        </w:trPr>
        <w:tc>
          <w:tcPr>
            <w:tcW w:w="350" w:type="dxa"/>
            <w:vAlign w:val="center"/>
          </w:tcPr>
          <w:p w14:paraId="6DB1677C" w14:textId="77777777" w:rsidR="00C0330B" w:rsidRPr="00C0330B" w:rsidRDefault="00C0330B" w:rsidP="00C0330B">
            <w:pPr>
              <w:spacing w:beforeLines="40" w:before="96" w:afterLines="40" w:after="96"/>
              <w:rPr>
                <w:rFonts w:ascii="Arial" w:eastAsia="Calibri" w:hAnsi="Arial" w:cs="Arial"/>
                <w:sz w:val="24"/>
                <w:szCs w:val="24"/>
              </w:rPr>
            </w:pPr>
            <w:r w:rsidRPr="00C0330B">
              <w:rPr>
                <w:rFonts w:ascii="Arial" w:eastAsia="Calibri" w:hAnsi="Arial" w:cs="Arial"/>
                <w:sz w:val="24"/>
                <w:szCs w:val="24"/>
              </w:rPr>
              <w:t>1</w:t>
            </w:r>
          </w:p>
        </w:tc>
        <w:tc>
          <w:tcPr>
            <w:tcW w:w="7396" w:type="dxa"/>
            <w:gridSpan w:val="2"/>
            <w:vAlign w:val="center"/>
          </w:tcPr>
          <w:p w14:paraId="49DBF383" w14:textId="77777777" w:rsidR="00C0330B" w:rsidRPr="00C0330B" w:rsidRDefault="00C0330B" w:rsidP="00C0330B">
            <w:pPr>
              <w:shd w:val="clear" w:color="auto" w:fill="FFFFFF"/>
              <w:spacing w:beforeLines="40" w:before="96" w:afterLines="40" w:after="96"/>
              <w:rPr>
                <w:rFonts w:ascii="Arial" w:eastAsia="Calibri" w:hAnsi="Arial" w:cs="Arial"/>
                <w:sz w:val="24"/>
                <w:szCs w:val="24"/>
              </w:rPr>
            </w:pPr>
            <w:bookmarkStart w:id="0" w:name="_Hlk108098634"/>
            <w:r w:rsidRPr="00C0330B">
              <w:rPr>
                <w:rFonts w:ascii="Arial" w:eastAsia="Calibri" w:hAnsi="Arial" w:cs="Arial"/>
                <w:sz w:val="24"/>
                <w:szCs w:val="24"/>
              </w:rPr>
              <w:t xml:space="preserve">Has the applicant been or is currently </w:t>
            </w:r>
            <w:proofErr w:type="gramStart"/>
            <w:r w:rsidRPr="00C0330B">
              <w:rPr>
                <w:rFonts w:ascii="Arial" w:eastAsia="Calibri" w:hAnsi="Arial" w:cs="Arial"/>
                <w:sz w:val="24"/>
                <w:szCs w:val="24"/>
              </w:rPr>
              <w:t>being:</w:t>
            </w:r>
            <w:proofErr w:type="gramEnd"/>
            <w:r w:rsidRPr="00C0330B">
              <w:rPr>
                <w:rFonts w:ascii="Arial" w:eastAsia="Calibri" w:hAnsi="Arial" w:cs="Arial"/>
                <w:sz w:val="24"/>
                <w:szCs w:val="24"/>
              </w:rPr>
              <w:t xml:space="preserve"> </w:t>
            </w:r>
          </w:p>
          <w:p w14:paraId="1619BEFC" w14:textId="77777777" w:rsidR="00C0330B" w:rsidRPr="00C0330B" w:rsidRDefault="00C0330B" w:rsidP="00C0330B">
            <w:pPr>
              <w:numPr>
                <w:ilvl w:val="0"/>
                <w:numId w:val="1"/>
              </w:numPr>
              <w:shd w:val="clear" w:color="auto" w:fill="FFFFFF"/>
              <w:spacing w:beforeLines="40" w:before="96" w:afterLines="40" w:after="96"/>
              <w:rPr>
                <w:rFonts w:ascii="Arial" w:eastAsia="Calibri" w:hAnsi="Arial" w:cs="Arial"/>
                <w:sz w:val="24"/>
                <w:szCs w:val="24"/>
              </w:rPr>
            </w:pPr>
            <w:bookmarkStart w:id="1" w:name="_Hlk108098677"/>
            <w:bookmarkEnd w:id="0"/>
            <w:r w:rsidRPr="00C0330B">
              <w:rPr>
                <w:rFonts w:ascii="Arial" w:eastAsia="Calibri" w:hAnsi="Arial" w:cs="Arial"/>
                <w:sz w:val="24"/>
                <w:szCs w:val="24"/>
              </w:rPr>
              <w:t xml:space="preserve">investigated for or charged with or convicted of any criminal offence or subject to any criminal proceedings; or </w:t>
            </w:r>
          </w:p>
          <w:p w14:paraId="74C08D94" w14:textId="77777777" w:rsidR="00C0330B" w:rsidRPr="00C0330B" w:rsidRDefault="00C0330B" w:rsidP="00C0330B">
            <w:pPr>
              <w:numPr>
                <w:ilvl w:val="0"/>
                <w:numId w:val="1"/>
              </w:numPr>
              <w:shd w:val="clear" w:color="auto" w:fill="FFFFFF"/>
              <w:spacing w:beforeLines="40" w:before="96" w:afterLines="40" w:after="96"/>
              <w:rPr>
                <w:rFonts w:ascii="Arial" w:eastAsia="Calibri" w:hAnsi="Arial" w:cs="Arial"/>
                <w:sz w:val="24"/>
                <w:szCs w:val="24"/>
              </w:rPr>
            </w:pPr>
            <w:r w:rsidRPr="00C0330B">
              <w:rPr>
                <w:rFonts w:ascii="Arial" w:eastAsia="Calibri" w:hAnsi="Arial" w:cs="Arial"/>
                <w:sz w:val="24"/>
                <w:szCs w:val="24"/>
              </w:rPr>
              <w:t>subject to any disciplinary proceedings or regulatory action by any regulatory or licensing authority, in any jurisdiction in the last 5 years?</w:t>
            </w:r>
            <w:bookmarkEnd w:id="1"/>
          </w:p>
        </w:tc>
        <w:tc>
          <w:tcPr>
            <w:tcW w:w="1270" w:type="dxa"/>
            <w:vAlign w:val="center"/>
          </w:tcPr>
          <w:p w14:paraId="1A046446" w14:textId="77777777" w:rsidR="00C0330B" w:rsidRPr="00C0330B" w:rsidRDefault="00161450" w:rsidP="00C0330B">
            <w:pPr>
              <w:spacing w:beforeLines="40" w:before="96" w:afterLines="40" w:after="96"/>
              <w:rPr>
                <w:rFonts w:ascii="Arial" w:eastAsia="Calibri" w:hAnsi="Arial" w:cs="Arial"/>
                <w:sz w:val="24"/>
                <w:szCs w:val="24"/>
              </w:rPr>
            </w:pPr>
            <w:sdt>
              <w:sdtPr>
                <w:rPr>
                  <w:rFonts w:ascii="Arial" w:eastAsia="Calibri" w:hAnsi="Arial" w:cs="Arial"/>
                  <w:color w:val="000000"/>
                  <w:sz w:val="24"/>
                  <w:szCs w:val="24"/>
                </w:rPr>
                <w:id w:val="1446584466"/>
                <w:placeholder>
                  <w:docPart w:val="D6D507A920C84FC3A7FAFBE9F3902875"/>
                </w:placeholder>
                <w:showingPlcHdr/>
                <w:dropDownList>
                  <w:listItem w:value="Choose a response."/>
                  <w:listItem w:displayText="Yes" w:value="Yes"/>
                  <w:listItem w:displayText="No" w:value="No"/>
                </w:dropDownList>
              </w:sdtPr>
              <w:sdtEndPr/>
              <w:sdtContent>
                <w:r w:rsidR="00C0330B" w:rsidRPr="00C0330B">
                  <w:rPr>
                    <w:rFonts w:ascii="Arial" w:eastAsia="Calibri" w:hAnsi="Arial" w:cs="Arial"/>
                    <w:i/>
                    <w:iCs/>
                    <w:color w:val="808080"/>
                    <w:sz w:val="24"/>
                    <w:szCs w:val="24"/>
                    <w:shd w:val="clear" w:color="auto" w:fill="FFF2CC"/>
                  </w:rPr>
                  <w:t>Choose a response.</w:t>
                </w:r>
              </w:sdtContent>
            </w:sdt>
          </w:p>
        </w:tc>
      </w:tr>
      <w:tr w:rsidR="00C0330B" w:rsidRPr="00C0330B" w14:paraId="7BDCD755" w14:textId="77777777" w:rsidTr="00976339">
        <w:trPr>
          <w:jc w:val="center"/>
        </w:trPr>
        <w:tc>
          <w:tcPr>
            <w:tcW w:w="350" w:type="dxa"/>
            <w:vAlign w:val="center"/>
          </w:tcPr>
          <w:p w14:paraId="2C727967" w14:textId="77777777" w:rsidR="00C0330B" w:rsidRPr="00C0330B" w:rsidRDefault="00C0330B" w:rsidP="00C0330B">
            <w:pPr>
              <w:spacing w:beforeLines="40" w:before="96" w:afterLines="40" w:after="96"/>
              <w:rPr>
                <w:rFonts w:ascii="Arial" w:eastAsia="Calibri" w:hAnsi="Arial" w:cs="Arial"/>
                <w:sz w:val="24"/>
                <w:szCs w:val="24"/>
              </w:rPr>
            </w:pPr>
            <w:r w:rsidRPr="00C0330B">
              <w:rPr>
                <w:rFonts w:ascii="Arial" w:eastAsia="Calibri" w:hAnsi="Arial" w:cs="Arial"/>
                <w:sz w:val="24"/>
                <w:szCs w:val="24"/>
              </w:rPr>
              <w:t>2</w:t>
            </w:r>
          </w:p>
        </w:tc>
        <w:tc>
          <w:tcPr>
            <w:tcW w:w="7396" w:type="dxa"/>
            <w:gridSpan w:val="2"/>
            <w:vAlign w:val="center"/>
          </w:tcPr>
          <w:p w14:paraId="3EA82109" w14:textId="77777777" w:rsidR="00C0330B" w:rsidRPr="00C0330B" w:rsidRDefault="00C0330B" w:rsidP="00C0330B">
            <w:pPr>
              <w:shd w:val="clear" w:color="auto" w:fill="FFFFFF"/>
              <w:spacing w:beforeLines="40" w:before="96" w:afterLines="40" w:after="96"/>
              <w:rPr>
                <w:rFonts w:ascii="Arial" w:eastAsia="Times New Roman" w:hAnsi="Arial" w:cs="Arial"/>
                <w:color w:val="000000"/>
                <w:sz w:val="24"/>
                <w:szCs w:val="24"/>
              </w:rPr>
            </w:pPr>
            <w:bookmarkStart w:id="2" w:name="_Hlk108098840"/>
            <w:r w:rsidRPr="00C0330B">
              <w:rPr>
                <w:rFonts w:ascii="Arial" w:eastAsia="Times New Roman" w:hAnsi="Arial" w:cs="Arial"/>
                <w:color w:val="000000"/>
                <w:sz w:val="24"/>
                <w:szCs w:val="24"/>
              </w:rPr>
              <w:t xml:space="preserve">Has the applicant been or is currently being engaged in any civil suit or proceedings in any jurisdiction in the last 5 years? </w:t>
            </w:r>
            <w:bookmarkEnd w:id="2"/>
          </w:p>
        </w:tc>
        <w:tc>
          <w:tcPr>
            <w:tcW w:w="1270" w:type="dxa"/>
            <w:vAlign w:val="center"/>
          </w:tcPr>
          <w:p w14:paraId="53082E16" w14:textId="77777777" w:rsidR="00C0330B" w:rsidRPr="00C0330B" w:rsidRDefault="00161450" w:rsidP="00C0330B">
            <w:pPr>
              <w:spacing w:beforeLines="40" w:before="96" w:afterLines="40" w:after="96"/>
              <w:rPr>
                <w:rFonts w:ascii="Arial" w:eastAsia="Calibri" w:hAnsi="Arial" w:cs="Arial"/>
                <w:sz w:val="24"/>
                <w:szCs w:val="24"/>
              </w:rPr>
            </w:pPr>
            <w:sdt>
              <w:sdtPr>
                <w:rPr>
                  <w:rFonts w:ascii="Arial" w:eastAsia="Calibri" w:hAnsi="Arial" w:cs="Arial"/>
                  <w:color w:val="000000"/>
                  <w:sz w:val="24"/>
                  <w:szCs w:val="24"/>
                </w:rPr>
                <w:id w:val="-46149204"/>
                <w:placeholder>
                  <w:docPart w:val="936A0E9CD58C44EB83C884BE25DC1156"/>
                </w:placeholder>
                <w:showingPlcHdr/>
                <w:dropDownList>
                  <w:listItem w:value="Choose a response."/>
                  <w:listItem w:displayText="Yes" w:value="Yes"/>
                  <w:listItem w:displayText="No" w:value="No"/>
                </w:dropDownList>
              </w:sdtPr>
              <w:sdtEndPr/>
              <w:sdtContent>
                <w:r w:rsidR="00C0330B" w:rsidRPr="00C0330B">
                  <w:rPr>
                    <w:rFonts w:ascii="Arial" w:eastAsia="Calibri" w:hAnsi="Arial" w:cs="Arial"/>
                    <w:i/>
                    <w:iCs/>
                    <w:color w:val="808080"/>
                    <w:sz w:val="24"/>
                    <w:szCs w:val="24"/>
                    <w:shd w:val="clear" w:color="auto" w:fill="FFF2CC"/>
                  </w:rPr>
                  <w:t>Choose a response.</w:t>
                </w:r>
              </w:sdtContent>
            </w:sdt>
          </w:p>
        </w:tc>
      </w:tr>
      <w:tr w:rsidR="00C0330B" w:rsidRPr="00C0330B" w14:paraId="399C094D" w14:textId="77777777" w:rsidTr="00976339">
        <w:trPr>
          <w:trHeight w:val="1336"/>
          <w:jc w:val="center"/>
        </w:trPr>
        <w:tc>
          <w:tcPr>
            <w:tcW w:w="350" w:type="dxa"/>
            <w:vAlign w:val="center"/>
          </w:tcPr>
          <w:p w14:paraId="623DD3CF" w14:textId="77777777" w:rsidR="00C0330B" w:rsidRPr="00C0330B" w:rsidRDefault="00C0330B" w:rsidP="00C0330B">
            <w:pPr>
              <w:spacing w:beforeLines="40" w:before="96" w:afterLines="40" w:after="96"/>
              <w:rPr>
                <w:rFonts w:ascii="Arial" w:eastAsia="Calibri" w:hAnsi="Arial" w:cs="Arial"/>
                <w:sz w:val="24"/>
                <w:szCs w:val="24"/>
              </w:rPr>
            </w:pPr>
            <w:r w:rsidRPr="00C0330B">
              <w:rPr>
                <w:rFonts w:ascii="Arial" w:eastAsia="Calibri" w:hAnsi="Arial" w:cs="Arial"/>
                <w:sz w:val="24"/>
                <w:szCs w:val="24"/>
              </w:rPr>
              <w:t>3</w:t>
            </w:r>
          </w:p>
        </w:tc>
        <w:tc>
          <w:tcPr>
            <w:tcW w:w="7396" w:type="dxa"/>
            <w:gridSpan w:val="2"/>
            <w:vAlign w:val="center"/>
          </w:tcPr>
          <w:p w14:paraId="78F396D2" w14:textId="77777777" w:rsidR="00C0330B" w:rsidRPr="00C0330B" w:rsidRDefault="00C0330B" w:rsidP="00C0330B">
            <w:pPr>
              <w:shd w:val="clear" w:color="auto" w:fill="FFFFFF"/>
              <w:spacing w:beforeLines="40" w:before="96" w:afterLines="40" w:after="96"/>
              <w:rPr>
                <w:rFonts w:ascii="Arial" w:eastAsia="Times New Roman" w:hAnsi="Arial" w:cs="Arial"/>
                <w:color w:val="000000"/>
                <w:sz w:val="24"/>
                <w:szCs w:val="24"/>
              </w:rPr>
            </w:pPr>
            <w:r w:rsidRPr="00C0330B">
              <w:rPr>
                <w:rFonts w:ascii="Arial" w:eastAsia="Times New Roman" w:hAnsi="Arial" w:cs="Arial"/>
                <w:color w:val="000000"/>
                <w:sz w:val="24"/>
                <w:szCs w:val="24"/>
              </w:rPr>
              <w:t xml:space="preserve">Is the applicant currently, or has </w:t>
            </w:r>
            <w:proofErr w:type="gramStart"/>
            <w:r w:rsidRPr="00C0330B">
              <w:rPr>
                <w:rFonts w:ascii="Arial" w:eastAsia="Times New Roman" w:hAnsi="Arial" w:cs="Arial"/>
                <w:color w:val="000000"/>
                <w:sz w:val="24"/>
                <w:szCs w:val="24"/>
              </w:rPr>
              <w:t>been:</w:t>
            </w:r>
            <w:proofErr w:type="gramEnd"/>
            <w:r w:rsidRPr="00C0330B">
              <w:rPr>
                <w:rFonts w:ascii="Arial" w:eastAsia="Times New Roman" w:hAnsi="Arial" w:cs="Arial"/>
                <w:color w:val="000000"/>
                <w:sz w:val="24"/>
                <w:szCs w:val="24"/>
              </w:rPr>
              <w:t xml:space="preserve"> </w:t>
            </w:r>
          </w:p>
          <w:p w14:paraId="33EDE256" w14:textId="77777777" w:rsidR="00C0330B" w:rsidRPr="00C0330B" w:rsidRDefault="00C0330B" w:rsidP="00C0330B">
            <w:pPr>
              <w:numPr>
                <w:ilvl w:val="0"/>
                <w:numId w:val="2"/>
              </w:numPr>
              <w:shd w:val="clear" w:color="auto" w:fill="FFFFFF"/>
              <w:spacing w:beforeLines="40" w:before="96" w:afterLines="40" w:after="96"/>
              <w:rPr>
                <w:rFonts w:ascii="Arial" w:eastAsia="Times New Roman" w:hAnsi="Arial" w:cs="Arial"/>
                <w:color w:val="000000"/>
                <w:sz w:val="24"/>
                <w:szCs w:val="24"/>
              </w:rPr>
            </w:pPr>
            <w:r w:rsidRPr="00C0330B">
              <w:rPr>
                <w:rFonts w:ascii="Arial" w:eastAsia="Times New Roman" w:hAnsi="Arial" w:cs="Arial"/>
                <w:color w:val="000000"/>
                <w:sz w:val="24"/>
                <w:szCs w:val="24"/>
              </w:rPr>
              <w:t xml:space="preserve">bankrupt, wound up or under judicial </w:t>
            </w:r>
            <w:proofErr w:type="gramStart"/>
            <w:r w:rsidRPr="00C0330B">
              <w:rPr>
                <w:rFonts w:ascii="Arial" w:eastAsia="Times New Roman" w:hAnsi="Arial" w:cs="Arial"/>
                <w:color w:val="000000"/>
                <w:sz w:val="24"/>
                <w:szCs w:val="24"/>
              </w:rPr>
              <w:t>management;</w:t>
            </w:r>
            <w:proofErr w:type="gramEnd"/>
          </w:p>
          <w:p w14:paraId="4810D462" w14:textId="77777777" w:rsidR="00C0330B" w:rsidRPr="00C0330B" w:rsidRDefault="00C0330B" w:rsidP="00C0330B">
            <w:pPr>
              <w:numPr>
                <w:ilvl w:val="0"/>
                <w:numId w:val="2"/>
              </w:numPr>
              <w:shd w:val="clear" w:color="auto" w:fill="FFFFFF"/>
              <w:spacing w:beforeLines="40" w:before="96" w:afterLines="40" w:after="96"/>
              <w:rPr>
                <w:rFonts w:ascii="Arial" w:eastAsia="Times New Roman" w:hAnsi="Arial" w:cs="Arial"/>
                <w:color w:val="000000"/>
                <w:sz w:val="24"/>
                <w:szCs w:val="24"/>
              </w:rPr>
            </w:pPr>
            <w:r w:rsidRPr="00C0330B">
              <w:rPr>
                <w:rFonts w:ascii="Arial" w:eastAsia="Times New Roman" w:hAnsi="Arial" w:cs="Arial"/>
                <w:color w:val="000000"/>
                <w:sz w:val="24"/>
                <w:szCs w:val="24"/>
              </w:rPr>
              <w:t>subject to any bankruptcy, winding up or judicial management proceedings, or appointed a receiver or manager?</w:t>
            </w:r>
          </w:p>
        </w:tc>
        <w:tc>
          <w:tcPr>
            <w:tcW w:w="1270" w:type="dxa"/>
            <w:vAlign w:val="center"/>
          </w:tcPr>
          <w:p w14:paraId="48B096F5" w14:textId="77777777" w:rsidR="00C0330B" w:rsidRPr="00C0330B" w:rsidRDefault="00161450" w:rsidP="00C0330B">
            <w:pPr>
              <w:spacing w:beforeLines="40" w:before="96" w:afterLines="40" w:after="96"/>
              <w:rPr>
                <w:rFonts w:ascii="Arial" w:eastAsia="Calibri" w:hAnsi="Arial" w:cs="Arial"/>
                <w:sz w:val="24"/>
                <w:szCs w:val="24"/>
              </w:rPr>
            </w:pPr>
            <w:sdt>
              <w:sdtPr>
                <w:rPr>
                  <w:rFonts w:ascii="Arial" w:eastAsia="Calibri" w:hAnsi="Arial" w:cs="Arial"/>
                  <w:color w:val="000000"/>
                  <w:sz w:val="24"/>
                  <w:szCs w:val="24"/>
                </w:rPr>
                <w:id w:val="773294802"/>
                <w:placeholder>
                  <w:docPart w:val="C957436D13D24FE79901BCE363FD1E34"/>
                </w:placeholder>
                <w:showingPlcHdr/>
                <w:dropDownList>
                  <w:listItem w:value="Choose a response."/>
                  <w:listItem w:displayText="Yes" w:value="Yes"/>
                  <w:listItem w:displayText="No" w:value="No"/>
                </w:dropDownList>
              </w:sdtPr>
              <w:sdtEndPr/>
              <w:sdtContent>
                <w:r w:rsidR="00C0330B" w:rsidRPr="00C0330B">
                  <w:rPr>
                    <w:rFonts w:ascii="Arial" w:eastAsia="Calibri" w:hAnsi="Arial" w:cs="Arial"/>
                    <w:i/>
                    <w:iCs/>
                    <w:color w:val="808080"/>
                    <w:sz w:val="24"/>
                    <w:szCs w:val="24"/>
                    <w:shd w:val="clear" w:color="auto" w:fill="FFF2CC"/>
                  </w:rPr>
                  <w:t>Choose a response.</w:t>
                </w:r>
              </w:sdtContent>
            </w:sdt>
          </w:p>
        </w:tc>
      </w:tr>
      <w:tr w:rsidR="00C0330B" w:rsidRPr="00C0330B" w14:paraId="0F3713BD" w14:textId="77777777" w:rsidTr="00976339">
        <w:trPr>
          <w:jc w:val="center"/>
        </w:trPr>
        <w:tc>
          <w:tcPr>
            <w:tcW w:w="350" w:type="dxa"/>
            <w:vAlign w:val="center"/>
          </w:tcPr>
          <w:p w14:paraId="321D8FB6" w14:textId="77777777" w:rsidR="00C0330B" w:rsidRPr="00C0330B" w:rsidRDefault="00C0330B" w:rsidP="00C0330B">
            <w:pPr>
              <w:spacing w:beforeLines="40" w:before="96" w:afterLines="40" w:after="96"/>
              <w:rPr>
                <w:rFonts w:ascii="Arial" w:eastAsia="Calibri" w:hAnsi="Arial" w:cs="Arial"/>
                <w:sz w:val="24"/>
                <w:szCs w:val="24"/>
              </w:rPr>
            </w:pPr>
            <w:r w:rsidRPr="00C0330B">
              <w:rPr>
                <w:rFonts w:ascii="Arial" w:eastAsia="Calibri" w:hAnsi="Arial" w:cs="Arial"/>
                <w:sz w:val="24"/>
                <w:szCs w:val="24"/>
              </w:rPr>
              <w:t>4</w:t>
            </w:r>
          </w:p>
        </w:tc>
        <w:tc>
          <w:tcPr>
            <w:tcW w:w="7396" w:type="dxa"/>
            <w:gridSpan w:val="2"/>
            <w:vAlign w:val="center"/>
          </w:tcPr>
          <w:p w14:paraId="331F108F" w14:textId="77777777" w:rsidR="00C0330B" w:rsidRPr="00C0330B" w:rsidRDefault="00C0330B" w:rsidP="00C0330B">
            <w:pPr>
              <w:shd w:val="clear" w:color="auto" w:fill="FFFFFF"/>
              <w:spacing w:beforeLines="40" w:before="96" w:afterLines="40" w:after="96"/>
              <w:rPr>
                <w:rFonts w:ascii="Arial" w:eastAsia="Times New Roman" w:hAnsi="Arial" w:cs="Arial"/>
                <w:color w:val="000000"/>
                <w:sz w:val="24"/>
                <w:szCs w:val="24"/>
              </w:rPr>
            </w:pPr>
            <w:r w:rsidRPr="00C0330B">
              <w:rPr>
                <w:rFonts w:ascii="Arial" w:eastAsia="Times New Roman" w:hAnsi="Arial" w:cs="Arial"/>
                <w:color w:val="000000"/>
                <w:sz w:val="24"/>
                <w:szCs w:val="24"/>
              </w:rPr>
              <w:t xml:space="preserve">Has the applicant applied for or obtained any other grants or tax or financial incentives for this project? </w:t>
            </w:r>
          </w:p>
        </w:tc>
        <w:tc>
          <w:tcPr>
            <w:tcW w:w="1270" w:type="dxa"/>
            <w:vAlign w:val="center"/>
          </w:tcPr>
          <w:p w14:paraId="49CB16D0" w14:textId="77777777" w:rsidR="00C0330B" w:rsidRPr="00C0330B" w:rsidRDefault="00161450" w:rsidP="00C0330B">
            <w:pPr>
              <w:spacing w:beforeLines="40" w:before="96" w:afterLines="40" w:after="96"/>
              <w:rPr>
                <w:rFonts w:ascii="Arial" w:eastAsia="Calibri" w:hAnsi="Arial" w:cs="Arial"/>
                <w:sz w:val="24"/>
                <w:szCs w:val="24"/>
              </w:rPr>
            </w:pPr>
            <w:sdt>
              <w:sdtPr>
                <w:rPr>
                  <w:rFonts w:ascii="Arial" w:eastAsia="Calibri" w:hAnsi="Arial" w:cs="Arial"/>
                  <w:color w:val="000000"/>
                  <w:sz w:val="24"/>
                  <w:szCs w:val="24"/>
                </w:rPr>
                <w:id w:val="1333264389"/>
                <w:placeholder>
                  <w:docPart w:val="052060F4D8D4462D965AD1B39EB6E165"/>
                </w:placeholder>
                <w:showingPlcHdr/>
                <w:dropDownList>
                  <w:listItem w:value="Choose a response."/>
                  <w:listItem w:displayText="Yes" w:value="Yes"/>
                  <w:listItem w:displayText="No" w:value="No"/>
                </w:dropDownList>
              </w:sdtPr>
              <w:sdtEndPr/>
              <w:sdtContent>
                <w:r w:rsidR="00C0330B" w:rsidRPr="00C0330B">
                  <w:rPr>
                    <w:rFonts w:ascii="Arial" w:eastAsia="Calibri" w:hAnsi="Arial" w:cs="Arial"/>
                    <w:i/>
                    <w:iCs/>
                    <w:color w:val="808080"/>
                    <w:sz w:val="24"/>
                    <w:szCs w:val="24"/>
                    <w:shd w:val="clear" w:color="auto" w:fill="FFF2CC"/>
                  </w:rPr>
                  <w:t>Choose a response.</w:t>
                </w:r>
              </w:sdtContent>
            </w:sdt>
          </w:p>
        </w:tc>
      </w:tr>
      <w:tr w:rsidR="00C0330B" w:rsidRPr="00C0330B" w14:paraId="1BF3ED3B" w14:textId="77777777" w:rsidTr="00976339">
        <w:trPr>
          <w:jc w:val="center"/>
        </w:trPr>
        <w:tc>
          <w:tcPr>
            <w:tcW w:w="350" w:type="dxa"/>
            <w:vAlign w:val="center"/>
          </w:tcPr>
          <w:p w14:paraId="4EFCFBE5" w14:textId="77777777" w:rsidR="00C0330B" w:rsidRPr="00C0330B" w:rsidRDefault="00C0330B" w:rsidP="00C0330B">
            <w:pPr>
              <w:spacing w:beforeLines="40" w:before="96" w:afterLines="40" w:after="96"/>
              <w:rPr>
                <w:rFonts w:ascii="Arial" w:eastAsia="Calibri" w:hAnsi="Arial" w:cs="Arial"/>
                <w:sz w:val="24"/>
                <w:szCs w:val="24"/>
              </w:rPr>
            </w:pPr>
            <w:r w:rsidRPr="00C0330B">
              <w:rPr>
                <w:rFonts w:ascii="Arial" w:eastAsia="Calibri" w:hAnsi="Arial" w:cs="Arial"/>
                <w:sz w:val="24"/>
                <w:szCs w:val="24"/>
              </w:rPr>
              <w:t>5</w:t>
            </w:r>
          </w:p>
        </w:tc>
        <w:tc>
          <w:tcPr>
            <w:tcW w:w="7396" w:type="dxa"/>
            <w:gridSpan w:val="2"/>
            <w:vAlign w:val="center"/>
          </w:tcPr>
          <w:p w14:paraId="5A586FE9" w14:textId="77777777" w:rsidR="00C0330B" w:rsidRPr="00C0330B" w:rsidRDefault="00C0330B" w:rsidP="00C0330B">
            <w:pPr>
              <w:shd w:val="clear" w:color="auto" w:fill="FFFFFF"/>
              <w:spacing w:beforeLines="40" w:before="96" w:afterLines="40" w:after="96"/>
              <w:rPr>
                <w:rFonts w:ascii="Arial" w:eastAsia="Times New Roman" w:hAnsi="Arial" w:cs="Arial"/>
                <w:color w:val="000000"/>
                <w:sz w:val="24"/>
                <w:szCs w:val="24"/>
              </w:rPr>
            </w:pPr>
            <w:r w:rsidRPr="00C0330B">
              <w:rPr>
                <w:rFonts w:ascii="Arial" w:eastAsia="Times New Roman" w:hAnsi="Arial" w:cs="Arial"/>
                <w:color w:val="000000"/>
                <w:sz w:val="24"/>
                <w:szCs w:val="24"/>
              </w:rPr>
              <w:t xml:space="preserve">Has the applicant commenced on the project prior to this application, such as signing any contract and making any form of payment to any supplier or service provider engaged? </w:t>
            </w:r>
          </w:p>
        </w:tc>
        <w:tc>
          <w:tcPr>
            <w:tcW w:w="1270" w:type="dxa"/>
            <w:vAlign w:val="center"/>
          </w:tcPr>
          <w:p w14:paraId="0DCA10D1" w14:textId="77777777" w:rsidR="00C0330B" w:rsidRPr="00C0330B" w:rsidRDefault="00161450" w:rsidP="00C0330B">
            <w:pPr>
              <w:spacing w:beforeLines="40" w:before="96" w:afterLines="40" w:after="96"/>
              <w:rPr>
                <w:rFonts w:ascii="Arial" w:eastAsia="Calibri" w:hAnsi="Arial" w:cs="Arial"/>
                <w:sz w:val="24"/>
                <w:szCs w:val="24"/>
              </w:rPr>
            </w:pPr>
            <w:sdt>
              <w:sdtPr>
                <w:rPr>
                  <w:rFonts w:ascii="Arial" w:eastAsia="Calibri" w:hAnsi="Arial" w:cs="Arial"/>
                  <w:color w:val="000000"/>
                  <w:sz w:val="24"/>
                  <w:szCs w:val="24"/>
                </w:rPr>
                <w:id w:val="-1118598702"/>
                <w:placeholder>
                  <w:docPart w:val="EBE1C22835A542E9AAAD3C46898EB17A"/>
                </w:placeholder>
                <w:showingPlcHdr/>
                <w:dropDownList>
                  <w:listItem w:value="Choose a response."/>
                  <w:listItem w:displayText="Yes" w:value="Yes"/>
                  <w:listItem w:displayText="No" w:value="No"/>
                </w:dropDownList>
              </w:sdtPr>
              <w:sdtEndPr/>
              <w:sdtContent>
                <w:r w:rsidR="00C0330B" w:rsidRPr="00C0330B">
                  <w:rPr>
                    <w:rFonts w:ascii="Arial" w:eastAsia="Calibri" w:hAnsi="Arial" w:cs="Arial"/>
                    <w:i/>
                    <w:iCs/>
                    <w:color w:val="808080"/>
                    <w:sz w:val="24"/>
                    <w:szCs w:val="24"/>
                    <w:shd w:val="clear" w:color="auto" w:fill="FFF2CC"/>
                  </w:rPr>
                  <w:t>Choose a response.</w:t>
                </w:r>
              </w:sdtContent>
            </w:sdt>
          </w:p>
        </w:tc>
      </w:tr>
      <w:tr w:rsidR="00C0330B" w:rsidRPr="00C0330B" w14:paraId="51706000" w14:textId="77777777" w:rsidTr="00976339">
        <w:trPr>
          <w:jc w:val="center"/>
        </w:trPr>
        <w:tc>
          <w:tcPr>
            <w:tcW w:w="350" w:type="dxa"/>
            <w:vAlign w:val="center"/>
          </w:tcPr>
          <w:p w14:paraId="77E0B8F6" w14:textId="77777777" w:rsidR="00C0330B" w:rsidRPr="00C0330B" w:rsidRDefault="00C0330B" w:rsidP="00C0330B">
            <w:pPr>
              <w:spacing w:beforeLines="40" w:before="96" w:afterLines="40" w:after="96"/>
              <w:rPr>
                <w:rFonts w:ascii="Arial" w:eastAsia="Calibri" w:hAnsi="Arial" w:cs="Arial"/>
                <w:sz w:val="24"/>
                <w:szCs w:val="24"/>
              </w:rPr>
            </w:pPr>
            <w:r w:rsidRPr="00C0330B">
              <w:rPr>
                <w:rFonts w:ascii="Arial" w:eastAsia="Calibri" w:hAnsi="Arial" w:cs="Arial"/>
                <w:sz w:val="24"/>
                <w:szCs w:val="24"/>
              </w:rPr>
              <w:t>6</w:t>
            </w:r>
          </w:p>
        </w:tc>
        <w:tc>
          <w:tcPr>
            <w:tcW w:w="7396" w:type="dxa"/>
            <w:gridSpan w:val="2"/>
            <w:vAlign w:val="center"/>
          </w:tcPr>
          <w:p w14:paraId="0324AEFB" w14:textId="77777777" w:rsidR="00C0330B" w:rsidRPr="00C0330B" w:rsidRDefault="00C0330B" w:rsidP="00C0330B">
            <w:pPr>
              <w:shd w:val="clear" w:color="auto" w:fill="FFFFFF"/>
              <w:spacing w:beforeLines="40" w:before="96" w:afterLines="40" w:after="96"/>
              <w:rPr>
                <w:rFonts w:ascii="Arial" w:eastAsia="Times New Roman" w:hAnsi="Arial" w:cs="Arial"/>
                <w:color w:val="000000"/>
                <w:sz w:val="24"/>
                <w:szCs w:val="24"/>
              </w:rPr>
            </w:pPr>
            <w:r w:rsidRPr="00C0330B">
              <w:rPr>
                <w:rFonts w:ascii="Arial" w:eastAsia="Times New Roman" w:hAnsi="Arial" w:cs="Arial"/>
                <w:color w:val="000000"/>
                <w:sz w:val="24"/>
                <w:szCs w:val="24"/>
              </w:rPr>
              <w:t xml:space="preserve">Do any of the suppliers and service providers engaged in this project have any relationship, connection, association or dealings with the applicant, its related companies or their directors and shareholders? </w:t>
            </w:r>
          </w:p>
        </w:tc>
        <w:tc>
          <w:tcPr>
            <w:tcW w:w="1270" w:type="dxa"/>
            <w:vAlign w:val="center"/>
          </w:tcPr>
          <w:p w14:paraId="31597F2B" w14:textId="77777777" w:rsidR="00C0330B" w:rsidRPr="00C0330B" w:rsidRDefault="00161450" w:rsidP="00C0330B">
            <w:pPr>
              <w:spacing w:beforeLines="40" w:before="96" w:afterLines="40" w:after="96"/>
              <w:rPr>
                <w:rFonts w:ascii="Arial" w:eastAsia="Calibri" w:hAnsi="Arial" w:cs="Arial"/>
                <w:sz w:val="24"/>
                <w:szCs w:val="24"/>
              </w:rPr>
            </w:pPr>
            <w:sdt>
              <w:sdtPr>
                <w:rPr>
                  <w:rFonts w:ascii="Arial" w:eastAsia="Calibri" w:hAnsi="Arial" w:cs="Arial"/>
                  <w:color w:val="000000"/>
                  <w:sz w:val="24"/>
                  <w:szCs w:val="24"/>
                </w:rPr>
                <w:id w:val="456077689"/>
                <w:placeholder>
                  <w:docPart w:val="5F80C6AAC0C6400BA862813D60E93C4C"/>
                </w:placeholder>
                <w:showingPlcHdr/>
                <w:dropDownList>
                  <w:listItem w:value="Choose a response."/>
                  <w:listItem w:displayText="Yes" w:value="Yes"/>
                  <w:listItem w:displayText="No" w:value="No"/>
                </w:dropDownList>
              </w:sdtPr>
              <w:sdtEndPr/>
              <w:sdtContent>
                <w:r w:rsidR="00C0330B" w:rsidRPr="00C0330B">
                  <w:rPr>
                    <w:rFonts w:ascii="Arial" w:eastAsia="Calibri" w:hAnsi="Arial" w:cs="Arial"/>
                    <w:i/>
                    <w:iCs/>
                    <w:color w:val="808080"/>
                    <w:sz w:val="24"/>
                    <w:szCs w:val="24"/>
                    <w:shd w:val="clear" w:color="auto" w:fill="FFF2CC"/>
                  </w:rPr>
                  <w:t>Choose a response.</w:t>
                </w:r>
              </w:sdtContent>
            </w:sdt>
          </w:p>
        </w:tc>
      </w:tr>
      <w:tr w:rsidR="00C0330B" w:rsidRPr="00C0330B" w14:paraId="610F08EB" w14:textId="77777777" w:rsidTr="00976339">
        <w:trPr>
          <w:jc w:val="center"/>
        </w:trPr>
        <w:tc>
          <w:tcPr>
            <w:tcW w:w="9016" w:type="dxa"/>
            <w:gridSpan w:val="4"/>
            <w:vAlign w:val="center"/>
          </w:tcPr>
          <w:p w14:paraId="5F1FC680" w14:textId="6821D7CB" w:rsidR="00C0330B" w:rsidRPr="00C0330B" w:rsidRDefault="00C0330B" w:rsidP="00C0330B">
            <w:pPr>
              <w:shd w:val="clear" w:color="auto" w:fill="FFFFFF"/>
              <w:spacing w:before="40" w:after="40"/>
              <w:rPr>
                <w:rFonts w:ascii="Arial" w:eastAsia="Times New Roman" w:hAnsi="Arial" w:cs="Arial"/>
                <w:color w:val="000000"/>
                <w:sz w:val="24"/>
                <w:szCs w:val="24"/>
              </w:rPr>
            </w:pPr>
            <w:r w:rsidRPr="00C0330B">
              <w:rPr>
                <w:rFonts w:ascii="Arial" w:eastAsia="Times New Roman" w:hAnsi="Arial" w:cs="Arial"/>
                <w:color w:val="000000"/>
                <w:sz w:val="24"/>
                <w:szCs w:val="24"/>
              </w:rPr>
              <w:t xml:space="preserve">We, the Applicant, declare that the facts stated in this application and the accompanying information are true and correct to the best of our knowledge and </w:t>
            </w:r>
            <w:r w:rsidRPr="00C0330B">
              <w:rPr>
                <w:rFonts w:ascii="Arial" w:eastAsia="Times New Roman" w:hAnsi="Arial" w:cs="Arial"/>
                <w:color w:val="000000"/>
                <w:sz w:val="24"/>
                <w:szCs w:val="24"/>
              </w:rPr>
              <w:lastRenderedPageBreak/>
              <w:t>that we have not withheld/distort any material facts. We understand that we have a continuing obligation to promptly notify the SUSS</w:t>
            </w:r>
            <w:r w:rsidR="003E42FA">
              <w:rPr>
                <w:rFonts w:ascii="Arial" w:eastAsia="Times New Roman" w:hAnsi="Arial" w:cs="Arial"/>
                <w:color w:val="000000"/>
                <w:sz w:val="24"/>
                <w:szCs w:val="24"/>
              </w:rPr>
              <w:t>\</w:t>
            </w:r>
            <w:r w:rsidRPr="00C0330B">
              <w:rPr>
                <w:rFonts w:ascii="Arial" w:eastAsia="Times New Roman" w:hAnsi="Arial" w:cs="Arial"/>
                <w:color w:val="000000"/>
                <w:sz w:val="24"/>
                <w:szCs w:val="24"/>
              </w:rPr>
              <w:t xml:space="preserve">IAL if there is any change affecting the information set out in this application form and declaration. </w:t>
            </w:r>
            <w:r w:rsidRPr="00C0330B">
              <w:rPr>
                <w:rFonts w:ascii="Arial" w:eastAsia="Times New Roman" w:hAnsi="Arial" w:cs="Arial"/>
                <w:color w:val="000000"/>
                <w:sz w:val="24"/>
                <w:szCs w:val="24"/>
              </w:rPr>
              <w:br/>
            </w:r>
            <w:r w:rsidRPr="00C0330B">
              <w:rPr>
                <w:rFonts w:ascii="Arial" w:eastAsia="Times New Roman" w:hAnsi="Arial" w:cs="Arial"/>
                <w:color w:val="000000"/>
                <w:sz w:val="24"/>
                <w:szCs w:val="24"/>
              </w:rPr>
              <w:br/>
              <w:t xml:space="preserve">We understand that we may face prosecution if we provide false or misleading statements or fail to disclose material facts, and the </w:t>
            </w:r>
            <w:r w:rsidR="00424D87">
              <w:rPr>
                <w:rFonts w:ascii="Arial" w:eastAsia="Times New Roman" w:hAnsi="Arial" w:cs="Arial"/>
                <w:color w:val="000000"/>
                <w:sz w:val="24"/>
                <w:szCs w:val="24"/>
              </w:rPr>
              <w:t>SUSS\IAL</w:t>
            </w:r>
            <w:r w:rsidRPr="00C0330B">
              <w:rPr>
                <w:rFonts w:ascii="Arial" w:eastAsia="Times New Roman" w:hAnsi="Arial" w:cs="Arial"/>
                <w:color w:val="000000"/>
                <w:sz w:val="24"/>
                <w:szCs w:val="24"/>
              </w:rPr>
              <w:t xml:space="preserve"> may, at its discretion, withdraw the grant and recover immediately from us any amount of the grant that may have been disbursed. </w:t>
            </w:r>
          </w:p>
        </w:tc>
      </w:tr>
      <w:tr w:rsidR="00C0330B" w:rsidRPr="00C0330B" w14:paraId="6891C711" w14:textId="77777777" w:rsidTr="00976339">
        <w:trPr>
          <w:jc w:val="center"/>
        </w:trPr>
        <w:tc>
          <w:tcPr>
            <w:tcW w:w="9016" w:type="dxa"/>
            <w:gridSpan w:val="4"/>
            <w:vAlign w:val="center"/>
          </w:tcPr>
          <w:p w14:paraId="18D61935" w14:textId="77777777" w:rsidR="00C0330B" w:rsidRPr="00C0330B" w:rsidRDefault="00C0330B" w:rsidP="00C0330B">
            <w:pPr>
              <w:shd w:val="clear" w:color="auto" w:fill="FFFFFF"/>
              <w:spacing w:before="40" w:after="40"/>
              <w:jc w:val="center"/>
              <w:rPr>
                <w:rFonts w:ascii="Arial" w:eastAsia="Calibri" w:hAnsi="Arial" w:cs="Arial"/>
                <w:b/>
                <w:bCs/>
                <w:sz w:val="28"/>
                <w:szCs w:val="28"/>
                <w:lang w:val="en-US"/>
              </w:rPr>
            </w:pPr>
            <w:r w:rsidRPr="00C0330B">
              <w:rPr>
                <w:rFonts w:ascii="Arial" w:eastAsia="Calibri" w:hAnsi="Arial" w:cs="Arial"/>
                <w:b/>
                <w:bCs/>
                <w:sz w:val="28"/>
                <w:szCs w:val="28"/>
                <w:lang w:val="en-US"/>
              </w:rPr>
              <w:lastRenderedPageBreak/>
              <w:t>Consent &amp; Acknowledgement</w:t>
            </w:r>
          </w:p>
        </w:tc>
      </w:tr>
      <w:tr w:rsidR="00C0330B" w:rsidRPr="00C0330B" w14:paraId="48FDEBA6" w14:textId="77777777" w:rsidTr="00976339">
        <w:trPr>
          <w:jc w:val="center"/>
        </w:trPr>
        <w:tc>
          <w:tcPr>
            <w:tcW w:w="9016" w:type="dxa"/>
            <w:gridSpan w:val="4"/>
            <w:vAlign w:val="center"/>
          </w:tcPr>
          <w:p w14:paraId="3B8EB596" w14:textId="77777777" w:rsidR="00C0330B" w:rsidRPr="00C0330B" w:rsidRDefault="00C0330B" w:rsidP="00C0330B">
            <w:pPr>
              <w:shd w:val="clear" w:color="auto" w:fill="FFFFFF"/>
              <w:spacing w:before="40" w:after="40"/>
              <w:rPr>
                <w:rFonts w:ascii="Arial" w:eastAsia="Times New Roman" w:hAnsi="Arial" w:cs="Arial"/>
                <w:color w:val="000000"/>
                <w:sz w:val="24"/>
                <w:szCs w:val="24"/>
              </w:rPr>
            </w:pPr>
            <w:r w:rsidRPr="00C0330B">
              <w:rPr>
                <w:rFonts w:ascii="Arial" w:eastAsia="Times New Roman" w:hAnsi="Arial" w:cs="Arial"/>
                <w:color w:val="000000"/>
                <w:sz w:val="24"/>
                <w:szCs w:val="24"/>
              </w:rPr>
              <w:t>By submitting this application:</w:t>
            </w:r>
          </w:p>
          <w:p w14:paraId="6CD9103C" w14:textId="77777777" w:rsidR="00C0330B" w:rsidRPr="00C0330B" w:rsidRDefault="00C0330B" w:rsidP="00C0330B">
            <w:pPr>
              <w:shd w:val="clear" w:color="auto" w:fill="FFFFFF"/>
              <w:spacing w:before="40" w:after="40"/>
              <w:jc w:val="both"/>
              <w:rPr>
                <w:rFonts w:ascii="Arial" w:eastAsia="Times New Roman" w:hAnsi="Arial" w:cs="Arial"/>
                <w:color w:val="000000"/>
                <w:sz w:val="24"/>
                <w:szCs w:val="24"/>
              </w:rPr>
            </w:pPr>
          </w:p>
          <w:p w14:paraId="5E50B858" w14:textId="305E2157" w:rsidR="00C0330B" w:rsidRPr="00C0330B" w:rsidRDefault="00C0330B" w:rsidP="00C0330B">
            <w:pPr>
              <w:numPr>
                <w:ilvl w:val="0"/>
                <w:numId w:val="3"/>
              </w:numPr>
              <w:shd w:val="clear" w:color="auto" w:fill="FFFFFF"/>
              <w:spacing w:before="40" w:after="40"/>
              <w:contextualSpacing/>
              <w:jc w:val="both"/>
              <w:rPr>
                <w:rFonts w:ascii="Arial" w:eastAsia="Times New Roman" w:hAnsi="Arial" w:cs="Arial"/>
                <w:color w:val="000000"/>
                <w:sz w:val="24"/>
                <w:szCs w:val="24"/>
              </w:rPr>
            </w:pPr>
            <w:r w:rsidRPr="00C0330B">
              <w:rPr>
                <w:rFonts w:ascii="Arial" w:eastAsia="Times New Roman" w:hAnsi="Arial" w:cs="Arial"/>
                <w:color w:val="000000"/>
                <w:sz w:val="24"/>
                <w:szCs w:val="24"/>
              </w:rPr>
              <w:t xml:space="preserve">The Applicant consents to the release of any information provided in this application or in support of this application or information on any consequential provision of </w:t>
            </w:r>
            <w:r w:rsidR="00BE7C07">
              <w:rPr>
                <w:rFonts w:ascii="Arial" w:eastAsia="Times New Roman" w:hAnsi="Arial" w:cs="Arial"/>
                <w:color w:val="000000"/>
                <w:sz w:val="24"/>
                <w:szCs w:val="24"/>
              </w:rPr>
              <w:t xml:space="preserve">the </w:t>
            </w:r>
            <w:r w:rsidRPr="00C0330B">
              <w:rPr>
                <w:rFonts w:ascii="Arial" w:eastAsia="Times New Roman" w:hAnsi="Arial" w:cs="Arial"/>
                <w:color w:val="000000"/>
                <w:sz w:val="24"/>
                <w:szCs w:val="24"/>
              </w:rPr>
              <w:t xml:space="preserve">grant by the </w:t>
            </w:r>
            <w:r w:rsidR="00424D87">
              <w:rPr>
                <w:rFonts w:ascii="Arial" w:eastAsia="Times New Roman" w:hAnsi="Arial" w:cs="Arial"/>
                <w:color w:val="000000"/>
                <w:sz w:val="24"/>
                <w:szCs w:val="24"/>
              </w:rPr>
              <w:t>SUSS\IAL</w:t>
            </w:r>
            <w:r w:rsidRPr="00C0330B">
              <w:rPr>
                <w:rFonts w:ascii="Arial" w:eastAsia="Times New Roman" w:hAnsi="Arial" w:cs="Arial"/>
                <w:color w:val="000000"/>
                <w:sz w:val="24"/>
                <w:szCs w:val="24"/>
              </w:rPr>
              <w:t xml:space="preserve"> to third parties such as other public agencies for the purposes of assessing the Applicant’s suitability for their grant or other assistance schemes or for public policy analysis or formulation or public data analytics purposes, and to external auditors.</w:t>
            </w:r>
          </w:p>
          <w:p w14:paraId="59BCED32" w14:textId="77777777" w:rsidR="00C0330B" w:rsidRPr="00C0330B" w:rsidRDefault="00C0330B" w:rsidP="00C0330B">
            <w:pPr>
              <w:shd w:val="clear" w:color="auto" w:fill="FFFFFF"/>
              <w:spacing w:before="40" w:after="40"/>
              <w:jc w:val="both"/>
              <w:rPr>
                <w:rFonts w:ascii="Arial" w:eastAsia="Times New Roman" w:hAnsi="Arial" w:cs="Arial"/>
                <w:color w:val="000000"/>
                <w:sz w:val="24"/>
                <w:szCs w:val="24"/>
              </w:rPr>
            </w:pPr>
          </w:p>
          <w:p w14:paraId="3FE48037" w14:textId="051FCF3E" w:rsidR="00C0330B" w:rsidRPr="00C0330B" w:rsidRDefault="00C0330B" w:rsidP="00C0330B">
            <w:pPr>
              <w:numPr>
                <w:ilvl w:val="0"/>
                <w:numId w:val="3"/>
              </w:numPr>
              <w:shd w:val="clear" w:color="auto" w:fill="FFFFFF"/>
              <w:spacing w:before="40" w:after="40"/>
              <w:contextualSpacing/>
              <w:jc w:val="both"/>
              <w:rPr>
                <w:rFonts w:ascii="Arial" w:eastAsia="Times New Roman" w:hAnsi="Arial" w:cs="Arial"/>
                <w:color w:val="000000"/>
                <w:sz w:val="24"/>
                <w:szCs w:val="24"/>
              </w:rPr>
            </w:pPr>
            <w:r w:rsidRPr="00C0330B">
              <w:rPr>
                <w:rFonts w:ascii="Arial" w:eastAsia="Times New Roman" w:hAnsi="Arial" w:cs="Arial"/>
                <w:color w:val="000000"/>
                <w:sz w:val="24"/>
                <w:szCs w:val="24"/>
              </w:rPr>
              <w:t xml:space="preserve">The Applicant acknowledges that the submission of this application does not, </w:t>
            </w:r>
            <w:r w:rsidR="00BE7C07">
              <w:rPr>
                <w:rFonts w:ascii="Arial" w:eastAsia="Times New Roman" w:hAnsi="Arial" w:cs="Arial"/>
                <w:color w:val="000000"/>
                <w:sz w:val="24"/>
                <w:szCs w:val="24"/>
              </w:rPr>
              <w:t>by</w:t>
            </w:r>
            <w:r w:rsidRPr="00C0330B">
              <w:rPr>
                <w:rFonts w:ascii="Arial" w:eastAsia="Times New Roman" w:hAnsi="Arial" w:cs="Arial"/>
                <w:color w:val="000000"/>
                <w:sz w:val="24"/>
                <w:szCs w:val="24"/>
              </w:rPr>
              <w:t xml:space="preserve"> itself, automatically entitle the Applicant to funding, and all project funding stated in this application is purely an estimation and will be subject to evaluation. The Applicant also understands that the funding shall be subject to such further terms and conditions as may be set out in the Letter of Offer, where applicable.</w:t>
            </w:r>
          </w:p>
          <w:p w14:paraId="3C178AC8" w14:textId="77777777" w:rsidR="00C0330B" w:rsidRPr="00C0330B" w:rsidRDefault="00C0330B" w:rsidP="00C0330B">
            <w:pPr>
              <w:shd w:val="clear" w:color="auto" w:fill="FFFFFF"/>
              <w:spacing w:before="40" w:after="40"/>
              <w:jc w:val="both"/>
              <w:rPr>
                <w:rFonts w:ascii="Arial" w:eastAsia="Times New Roman" w:hAnsi="Arial" w:cs="Arial"/>
                <w:color w:val="000000"/>
                <w:sz w:val="24"/>
                <w:szCs w:val="24"/>
              </w:rPr>
            </w:pPr>
          </w:p>
          <w:p w14:paraId="6E33FB76" w14:textId="72C14349" w:rsidR="00C0330B" w:rsidRPr="00C0330B" w:rsidRDefault="00C0330B" w:rsidP="00C0330B">
            <w:pPr>
              <w:numPr>
                <w:ilvl w:val="0"/>
                <w:numId w:val="3"/>
              </w:numPr>
              <w:shd w:val="clear" w:color="auto" w:fill="FFFFFF"/>
              <w:spacing w:before="40" w:after="40"/>
              <w:contextualSpacing/>
              <w:jc w:val="both"/>
              <w:rPr>
                <w:rFonts w:ascii="Arial" w:eastAsia="Times New Roman" w:hAnsi="Arial" w:cs="Arial"/>
                <w:color w:val="000000"/>
                <w:sz w:val="24"/>
                <w:szCs w:val="24"/>
              </w:rPr>
            </w:pPr>
            <w:r w:rsidRPr="00C0330B">
              <w:rPr>
                <w:rFonts w:ascii="Arial" w:eastAsia="Times New Roman" w:hAnsi="Arial" w:cs="Arial"/>
                <w:color w:val="000000"/>
                <w:sz w:val="24"/>
                <w:szCs w:val="24"/>
              </w:rPr>
              <w:t xml:space="preserve">The Applicant acknowledges and agrees that it shall be undertaking the project at its own cost and risk. The Applicant agrees that in no event will the </w:t>
            </w:r>
            <w:r w:rsidR="00424D87">
              <w:rPr>
                <w:rFonts w:ascii="Arial" w:eastAsia="Times New Roman" w:hAnsi="Arial" w:cs="Arial"/>
                <w:color w:val="000000"/>
                <w:sz w:val="24"/>
                <w:szCs w:val="24"/>
              </w:rPr>
              <w:t>SUSS\IAL</w:t>
            </w:r>
            <w:r w:rsidRPr="00C0330B">
              <w:rPr>
                <w:rFonts w:ascii="Arial" w:eastAsia="Times New Roman" w:hAnsi="Arial" w:cs="Arial"/>
                <w:color w:val="000000"/>
                <w:sz w:val="24"/>
                <w:szCs w:val="24"/>
              </w:rPr>
              <w:t xml:space="preserve"> be liable to the applicant for any direct or indirect losses or damages, including loss of income, </w:t>
            </w:r>
            <w:proofErr w:type="gramStart"/>
            <w:r w:rsidRPr="00C0330B">
              <w:rPr>
                <w:rFonts w:ascii="Arial" w:eastAsia="Times New Roman" w:hAnsi="Arial" w:cs="Arial"/>
                <w:color w:val="000000"/>
                <w:sz w:val="24"/>
                <w:szCs w:val="24"/>
              </w:rPr>
              <w:t>profit</w:t>
            </w:r>
            <w:proofErr w:type="gramEnd"/>
            <w:r w:rsidRPr="00C0330B">
              <w:rPr>
                <w:rFonts w:ascii="Arial" w:eastAsia="Times New Roman" w:hAnsi="Arial" w:cs="Arial"/>
                <w:color w:val="000000"/>
                <w:sz w:val="24"/>
                <w:szCs w:val="24"/>
              </w:rPr>
              <w:t xml:space="preserve"> or savings or indirect, incidental, special, consequential, or punitive damages arising from or in connection with this Application. </w:t>
            </w:r>
          </w:p>
          <w:p w14:paraId="5B42D1C8" w14:textId="77777777" w:rsidR="00C0330B" w:rsidRPr="00C0330B" w:rsidRDefault="00C0330B" w:rsidP="00C0330B">
            <w:pPr>
              <w:shd w:val="clear" w:color="auto" w:fill="FFFFFF"/>
              <w:spacing w:before="40" w:after="40"/>
              <w:rPr>
                <w:rFonts w:ascii="Arial" w:eastAsia="Times New Roman" w:hAnsi="Arial" w:cs="Arial"/>
                <w:color w:val="000000"/>
                <w:sz w:val="24"/>
                <w:szCs w:val="24"/>
              </w:rPr>
            </w:pPr>
          </w:p>
          <w:p w14:paraId="2D76BF7F" w14:textId="4B499436" w:rsidR="00C0330B" w:rsidRPr="00C0330B" w:rsidRDefault="00C0330B" w:rsidP="00C0330B">
            <w:pPr>
              <w:numPr>
                <w:ilvl w:val="0"/>
                <w:numId w:val="3"/>
              </w:numPr>
              <w:shd w:val="clear" w:color="auto" w:fill="FFFFFF"/>
              <w:spacing w:before="40" w:after="40"/>
              <w:contextualSpacing/>
              <w:jc w:val="both"/>
              <w:rPr>
                <w:rFonts w:ascii="Arial" w:eastAsia="Times New Roman" w:hAnsi="Arial" w:cs="Arial"/>
                <w:color w:val="000000"/>
                <w:sz w:val="24"/>
                <w:szCs w:val="24"/>
              </w:rPr>
            </w:pPr>
            <w:r w:rsidRPr="00C0330B">
              <w:rPr>
                <w:rFonts w:ascii="Arial" w:eastAsia="Times New Roman" w:hAnsi="Arial" w:cs="Arial"/>
                <w:color w:val="000000"/>
                <w:sz w:val="24"/>
                <w:szCs w:val="24"/>
              </w:rPr>
              <w:t xml:space="preserve">The Applicant agrees to indemnify the </w:t>
            </w:r>
            <w:r w:rsidR="00424D87">
              <w:rPr>
                <w:rFonts w:ascii="Arial" w:eastAsia="Times New Roman" w:hAnsi="Arial" w:cs="Arial"/>
                <w:color w:val="000000"/>
                <w:sz w:val="24"/>
                <w:szCs w:val="24"/>
              </w:rPr>
              <w:t>SUSS\IAL</w:t>
            </w:r>
            <w:r w:rsidRPr="00C0330B">
              <w:rPr>
                <w:rFonts w:ascii="Arial" w:eastAsia="Times New Roman" w:hAnsi="Arial" w:cs="Arial"/>
                <w:color w:val="000000"/>
                <w:sz w:val="24"/>
                <w:szCs w:val="24"/>
              </w:rPr>
              <w:t xml:space="preserve"> against any claims made against the </w:t>
            </w:r>
            <w:r w:rsidR="00424D87">
              <w:rPr>
                <w:rFonts w:ascii="Arial" w:eastAsia="Times New Roman" w:hAnsi="Arial" w:cs="Arial"/>
                <w:color w:val="000000"/>
                <w:sz w:val="24"/>
                <w:szCs w:val="24"/>
              </w:rPr>
              <w:t>SUSS\IAL</w:t>
            </w:r>
            <w:r w:rsidRPr="00C0330B">
              <w:rPr>
                <w:rFonts w:ascii="Arial" w:eastAsia="Times New Roman" w:hAnsi="Arial" w:cs="Arial"/>
                <w:color w:val="000000"/>
                <w:sz w:val="24"/>
                <w:szCs w:val="24"/>
              </w:rPr>
              <w:t xml:space="preserve"> or incurred by the </w:t>
            </w:r>
            <w:r w:rsidR="00424D87">
              <w:rPr>
                <w:rFonts w:ascii="Arial" w:eastAsia="Times New Roman" w:hAnsi="Arial" w:cs="Arial"/>
                <w:color w:val="000000"/>
                <w:sz w:val="24"/>
                <w:szCs w:val="24"/>
              </w:rPr>
              <w:t>SUSS\IAL</w:t>
            </w:r>
            <w:r w:rsidRPr="00C0330B">
              <w:rPr>
                <w:rFonts w:ascii="Arial" w:eastAsia="Times New Roman" w:hAnsi="Arial" w:cs="Arial"/>
                <w:color w:val="000000"/>
                <w:sz w:val="24"/>
                <w:szCs w:val="24"/>
              </w:rPr>
              <w:t xml:space="preserve"> arising from or in connection with this Application.</w:t>
            </w:r>
          </w:p>
          <w:p w14:paraId="3F9D3CCF" w14:textId="77777777" w:rsidR="00C0330B" w:rsidRPr="00C0330B" w:rsidRDefault="00C0330B" w:rsidP="00C0330B">
            <w:pPr>
              <w:ind w:left="720"/>
              <w:contextualSpacing/>
              <w:jc w:val="both"/>
              <w:rPr>
                <w:rFonts w:ascii="Arial" w:eastAsia="Times New Roman" w:hAnsi="Arial" w:cs="Arial"/>
                <w:color w:val="000000"/>
                <w:sz w:val="24"/>
                <w:szCs w:val="24"/>
              </w:rPr>
            </w:pPr>
          </w:p>
          <w:p w14:paraId="0E32AA98" w14:textId="6918D4B5" w:rsidR="00C0330B" w:rsidRPr="00C0330B" w:rsidRDefault="00C0330B" w:rsidP="00C0330B">
            <w:pPr>
              <w:numPr>
                <w:ilvl w:val="0"/>
                <w:numId w:val="3"/>
              </w:numPr>
              <w:shd w:val="clear" w:color="auto" w:fill="FFFFFF"/>
              <w:spacing w:before="40" w:after="40"/>
              <w:contextualSpacing/>
              <w:jc w:val="both"/>
              <w:rPr>
                <w:rFonts w:ascii="Arial" w:eastAsia="Times New Roman" w:hAnsi="Arial" w:cs="Arial"/>
                <w:color w:val="000000"/>
                <w:sz w:val="24"/>
                <w:szCs w:val="24"/>
              </w:rPr>
            </w:pPr>
            <w:r w:rsidRPr="00C0330B">
              <w:rPr>
                <w:rFonts w:ascii="Arial" w:eastAsia="Calibri" w:hAnsi="Arial" w:cs="Arial"/>
                <w:bCs/>
                <w:sz w:val="24"/>
                <w:szCs w:val="24"/>
              </w:rPr>
              <w:t xml:space="preserve">The Applicant confirms that there is no conflict of interest relative to </w:t>
            </w:r>
            <w:r w:rsidR="00424D87">
              <w:rPr>
                <w:rFonts w:ascii="Arial" w:eastAsia="Calibri" w:hAnsi="Arial" w:cs="Arial"/>
                <w:bCs/>
                <w:sz w:val="24"/>
                <w:szCs w:val="24"/>
              </w:rPr>
              <w:t>SUSS\IAL</w:t>
            </w:r>
            <w:r w:rsidRPr="00C0330B">
              <w:rPr>
                <w:rFonts w:ascii="Arial" w:eastAsia="Calibri" w:hAnsi="Arial" w:cs="Arial"/>
                <w:bCs/>
                <w:sz w:val="24"/>
                <w:szCs w:val="24"/>
              </w:rPr>
              <w:t>.</w:t>
            </w:r>
          </w:p>
          <w:p w14:paraId="48C73115" w14:textId="77777777" w:rsidR="00C0330B" w:rsidRPr="00C0330B" w:rsidRDefault="00C0330B" w:rsidP="00C0330B">
            <w:pPr>
              <w:ind w:left="720"/>
              <w:contextualSpacing/>
              <w:jc w:val="both"/>
              <w:rPr>
                <w:rFonts w:ascii="Arial" w:eastAsia="Times New Roman" w:hAnsi="Arial" w:cs="Arial"/>
                <w:color w:val="000000"/>
                <w:sz w:val="24"/>
                <w:szCs w:val="24"/>
              </w:rPr>
            </w:pPr>
          </w:p>
          <w:p w14:paraId="1CB2BE62" w14:textId="5134CA9C" w:rsidR="00C0330B" w:rsidRPr="00C0330B" w:rsidRDefault="00C0330B" w:rsidP="00C0330B">
            <w:pPr>
              <w:numPr>
                <w:ilvl w:val="0"/>
                <w:numId w:val="3"/>
              </w:numPr>
              <w:spacing w:before="200"/>
              <w:ind w:right="176"/>
              <w:contextualSpacing/>
              <w:jc w:val="both"/>
              <w:rPr>
                <w:rFonts w:ascii="Arial" w:hAnsi="Arial" w:cs="Arial"/>
                <w:color w:val="000000"/>
                <w:sz w:val="24"/>
                <w:szCs w:val="24"/>
                <w:lang w:eastAsia="en-GB"/>
              </w:rPr>
            </w:pPr>
            <w:r w:rsidRPr="00C0330B">
              <w:rPr>
                <w:rFonts w:ascii="Arial" w:eastAsia="Calibri" w:hAnsi="Arial" w:cs="Arial"/>
                <w:color w:val="000000"/>
                <w:sz w:val="24"/>
                <w:szCs w:val="24"/>
              </w:rPr>
              <w:t xml:space="preserve">The Applicant understands that any change to the proposed solution and/or partners before starting the </w:t>
            </w:r>
            <w:proofErr w:type="spellStart"/>
            <w:r w:rsidR="00424D87">
              <w:rPr>
                <w:rFonts w:ascii="Arial" w:eastAsia="Calibri" w:hAnsi="Arial" w:cs="Arial"/>
                <w:color w:val="000000"/>
                <w:sz w:val="24"/>
                <w:szCs w:val="24"/>
              </w:rPr>
              <w:t>innovSpur</w:t>
            </w:r>
            <w:proofErr w:type="spellEnd"/>
            <w:r w:rsidRPr="00C0330B">
              <w:rPr>
                <w:rFonts w:ascii="Arial" w:eastAsia="Calibri" w:hAnsi="Arial" w:cs="Arial"/>
                <w:color w:val="000000"/>
                <w:sz w:val="24"/>
                <w:szCs w:val="24"/>
              </w:rPr>
              <w:t xml:space="preserve"> journey could</w:t>
            </w:r>
            <w:r w:rsidRPr="00C0330B">
              <w:rPr>
                <w:rFonts w:ascii="Arial" w:eastAsia="Calibri" w:hAnsi="Arial" w:cs="Arial"/>
                <w:b/>
                <w:color w:val="000000"/>
                <w:sz w:val="24"/>
                <w:szCs w:val="24"/>
              </w:rPr>
              <w:t xml:space="preserve"> </w:t>
            </w:r>
            <w:r w:rsidRPr="00C0330B">
              <w:rPr>
                <w:rFonts w:ascii="Arial" w:eastAsia="Calibri" w:hAnsi="Arial" w:cs="Arial"/>
                <w:color w:val="000000"/>
                <w:sz w:val="24"/>
                <w:szCs w:val="24"/>
              </w:rPr>
              <w:t xml:space="preserve">disqualify the team from receiving the </w:t>
            </w:r>
            <w:proofErr w:type="spellStart"/>
            <w:r w:rsidR="00424D87">
              <w:rPr>
                <w:rFonts w:ascii="Arial" w:eastAsia="Calibri" w:hAnsi="Arial" w:cs="Arial"/>
                <w:color w:val="000000"/>
                <w:sz w:val="24"/>
                <w:szCs w:val="24"/>
              </w:rPr>
              <w:t>innovSpur</w:t>
            </w:r>
            <w:proofErr w:type="spellEnd"/>
            <w:r w:rsidRPr="00C0330B">
              <w:rPr>
                <w:rFonts w:ascii="Arial" w:eastAsia="Calibri" w:hAnsi="Arial" w:cs="Arial"/>
                <w:color w:val="000000"/>
                <w:sz w:val="24"/>
                <w:szCs w:val="24"/>
              </w:rPr>
              <w:t xml:space="preserve"> Grant, unless the team appl</w:t>
            </w:r>
            <w:r w:rsidR="00BE7C07">
              <w:rPr>
                <w:rFonts w:ascii="Arial" w:eastAsia="Calibri" w:hAnsi="Arial" w:cs="Arial"/>
                <w:color w:val="000000"/>
                <w:sz w:val="24"/>
                <w:szCs w:val="24"/>
              </w:rPr>
              <w:t>ies</w:t>
            </w:r>
            <w:r w:rsidRPr="00C0330B">
              <w:rPr>
                <w:rFonts w:ascii="Arial" w:eastAsia="Calibri" w:hAnsi="Arial" w:cs="Arial"/>
                <w:color w:val="000000"/>
                <w:sz w:val="24"/>
                <w:szCs w:val="24"/>
              </w:rPr>
              <w:t xml:space="preserve"> for approval of the change in advance providing the extenuating circumstances and other justifications, where relevant. Such request will be subject to </w:t>
            </w:r>
            <w:r w:rsidR="00FC77C7">
              <w:rPr>
                <w:rFonts w:ascii="Arial" w:eastAsia="Calibri" w:hAnsi="Arial" w:cs="Arial"/>
                <w:color w:val="000000"/>
                <w:sz w:val="24"/>
                <w:szCs w:val="24"/>
              </w:rPr>
              <w:t xml:space="preserve">the </w:t>
            </w:r>
            <w:r w:rsidRPr="00C0330B">
              <w:rPr>
                <w:rFonts w:ascii="Arial" w:eastAsia="Calibri" w:hAnsi="Arial" w:cs="Arial"/>
                <w:color w:val="000000"/>
                <w:sz w:val="24"/>
                <w:szCs w:val="24"/>
              </w:rPr>
              <w:t xml:space="preserve">approval of </w:t>
            </w:r>
            <w:r w:rsidR="00424D87">
              <w:rPr>
                <w:rFonts w:ascii="Arial" w:eastAsia="Calibri" w:hAnsi="Arial" w:cs="Arial"/>
                <w:color w:val="000000"/>
                <w:sz w:val="24"/>
                <w:szCs w:val="24"/>
              </w:rPr>
              <w:t>SUSS\IAL</w:t>
            </w:r>
            <w:r w:rsidRPr="00C0330B">
              <w:rPr>
                <w:rFonts w:ascii="Arial" w:eastAsia="Calibri" w:hAnsi="Arial" w:cs="Arial"/>
                <w:color w:val="000000"/>
                <w:sz w:val="24"/>
                <w:szCs w:val="24"/>
              </w:rPr>
              <w:t xml:space="preserve"> on a case-to-case basis.</w:t>
            </w:r>
          </w:p>
          <w:p w14:paraId="103E8195" w14:textId="77777777" w:rsidR="00C0330B" w:rsidRPr="00C0330B" w:rsidRDefault="00C0330B" w:rsidP="00C0330B">
            <w:pPr>
              <w:shd w:val="clear" w:color="auto" w:fill="FFFFFF"/>
              <w:spacing w:before="40" w:after="40"/>
              <w:rPr>
                <w:rFonts w:ascii="Arial" w:eastAsia="Times New Roman" w:hAnsi="Arial" w:cs="Arial"/>
                <w:color w:val="000000"/>
                <w:sz w:val="24"/>
                <w:szCs w:val="24"/>
              </w:rPr>
            </w:pPr>
          </w:p>
        </w:tc>
      </w:tr>
      <w:tr w:rsidR="00C0330B" w:rsidRPr="00C0330B" w14:paraId="2B735B4C" w14:textId="77777777" w:rsidTr="00976339">
        <w:trPr>
          <w:jc w:val="center"/>
        </w:trPr>
        <w:tc>
          <w:tcPr>
            <w:tcW w:w="9016" w:type="dxa"/>
            <w:gridSpan w:val="4"/>
            <w:vAlign w:val="center"/>
          </w:tcPr>
          <w:p w14:paraId="504613D3" w14:textId="77777777" w:rsidR="00C0330B" w:rsidRPr="00C0330B" w:rsidRDefault="00C0330B" w:rsidP="00C0330B">
            <w:pPr>
              <w:shd w:val="clear" w:color="auto" w:fill="FFFFFF"/>
              <w:spacing w:before="40" w:after="40"/>
              <w:jc w:val="center"/>
              <w:rPr>
                <w:rFonts w:ascii="Arial" w:eastAsia="Times New Roman" w:hAnsi="Arial" w:cs="Arial"/>
                <w:color w:val="000000"/>
                <w:sz w:val="24"/>
                <w:szCs w:val="24"/>
              </w:rPr>
            </w:pPr>
            <w:r w:rsidRPr="00C0330B">
              <w:rPr>
                <w:rFonts w:ascii="Arial" w:eastAsia="Calibri" w:hAnsi="Arial" w:cs="Arial"/>
                <w:b/>
                <w:bCs/>
                <w:sz w:val="28"/>
                <w:szCs w:val="28"/>
                <w:lang w:val="en-US"/>
              </w:rPr>
              <w:t>Signatures and Endorsement</w:t>
            </w:r>
          </w:p>
        </w:tc>
      </w:tr>
      <w:tr w:rsidR="009F6D19" w:rsidRPr="00C0330B" w14:paraId="3630FDB5" w14:textId="77777777" w:rsidTr="006759FD">
        <w:trPr>
          <w:jc w:val="center"/>
        </w:trPr>
        <w:tc>
          <w:tcPr>
            <w:tcW w:w="9016" w:type="dxa"/>
            <w:gridSpan w:val="4"/>
          </w:tcPr>
          <w:p w14:paraId="368562ED" w14:textId="0D986C4D" w:rsidR="009F6D19" w:rsidRPr="00EE2315" w:rsidRDefault="009F6D19" w:rsidP="00EE2315">
            <w:pPr>
              <w:shd w:val="clear" w:color="auto" w:fill="FFFFFF"/>
              <w:spacing w:before="40" w:after="40"/>
              <w:rPr>
                <w:rFonts w:ascii="Arial" w:eastAsia="Times New Roman" w:hAnsi="Arial" w:cs="Arial"/>
                <w:b/>
                <w:bCs/>
                <w:color w:val="000000"/>
                <w:sz w:val="24"/>
                <w:szCs w:val="24"/>
              </w:rPr>
            </w:pPr>
            <w:r w:rsidRPr="00EE2315">
              <w:rPr>
                <w:rFonts w:ascii="Arial" w:eastAsia="Calibri" w:hAnsi="Arial" w:cs="Arial"/>
                <w:b/>
                <w:bCs/>
                <w:sz w:val="24"/>
                <w:szCs w:val="24"/>
              </w:rPr>
              <w:lastRenderedPageBreak/>
              <w:t xml:space="preserve">Submitted and </w:t>
            </w:r>
            <w:proofErr w:type="gramStart"/>
            <w:r w:rsidRPr="00EE2315">
              <w:rPr>
                <w:rFonts w:ascii="Arial" w:eastAsia="Calibri" w:hAnsi="Arial" w:cs="Arial"/>
                <w:b/>
                <w:bCs/>
                <w:sz w:val="24"/>
                <w:szCs w:val="24"/>
              </w:rPr>
              <w:t>Declared</w:t>
            </w:r>
            <w:proofErr w:type="gramEnd"/>
            <w:r w:rsidRPr="00EE2315">
              <w:rPr>
                <w:rFonts w:ascii="Arial" w:eastAsia="Calibri" w:hAnsi="Arial" w:cs="Arial"/>
                <w:b/>
                <w:bCs/>
                <w:sz w:val="24"/>
                <w:szCs w:val="24"/>
              </w:rPr>
              <w:t xml:space="preserve"> by:</w:t>
            </w:r>
          </w:p>
        </w:tc>
      </w:tr>
      <w:tr w:rsidR="009F6D19" w:rsidRPr="00C0330B" w14:paraId="3AA7DDFD" w14:textId="77777777" w:rsidTr="00801FBB">
        <w:trPr>
          <w:trHeight w:val="439"/>
          <w:jc w:val="center"/>
        </w:trPr>
        <w:tc>
          <w:tcPr>
            <w:tcW w:w="4508" w:type="dxa"/>
            <w:gridSpan w:val="2"/>
          </w:tcPr>
          <w:p w14:paraId="18727B90" w14:textId="77777777" w:rsidR="009F6D19" w:rsidRDefault="009F6D19" w:rsidP="009F6D19">
            <w:pPr>
              <w:rPr>
                <w:rFonts w:ascii="Arial" w:eastAsia="Calibri" w:hAnsi="Arial" w:cs="Arial"/>
              </w:rPr>
            </w:pPr>
          </w:p>
          <w:p w14:paraId="7AFAF6CA" w14:textId="77777777" w:rsidR="009F6D19" w:rsidRDefault="009F6D19" w:rsidP="009F6D19">
            <w:pPr>
              <w:rPr>
                <w:rFonts w:ascii="Arial" w:eastAsia="Calibri" w:hAnsi="Arial" w:cs="Arial"/>
              </w:rPr>
            </w:pPr>
          </w:p>
          <w:p w14:paraId="08DA8C10" w14:textId="77777777" w:rsidR="009F6D19" w:rsidRDefault="009F6D19" w:rsidP="009F6D19">
            <w:pPr>
              <w:rPr>
                <w:rFonts w:ascii="Arial" w:eastAsia="Calibri" w:hAnsi="Arial" w:cs="Arial"/>
              </w:rPr>
            </w:pPr>
          </w:p>
          <w:p w14:paraId="433BEBD9" w14:textId="77777777" w:rsidR="009F6D19" w:rsidRDefault="009F6D19" w:rsidP="009F6D19">
            <w:pPr>
              <w:rPr>
                <w:rFonts w:ascii="Arial" w:eastAsia="Calibri" w:hAnsi="Arial" w:cs="Arial"/>
              </w:rPr>
            </w:pPr>
          </w:p>
          <w:p w14:paraId="6CD3B9D9" w14:textId="77777777" w:rsidR="009F6D19" w:rsidRDefault="009F6D19" w:rsidP="009F6D19">
            <w:pPr>
              <w:rPr>
                <w:rFonts w:ascii="Arial" w:eastAsia="Calibri" w:hAnsi="Arial" w:cs="Arial"/>
              </w:rPr>
            </w:pPr>
          </w:p>
          <w:p w14:paraId="118DA7C1" w14:textId="77777777" w:rsidR="009F6D19" w:rsidRDefault="009F6D19" w:rsidP="009F6D19">
            <w:pPr>
              <w:rPr>
                <w:rFonts w:ascii="Arial" w:eastAsia="Calibri" w:hAnsi="Arial" w:cs="Arial"/>
              </w:rPr>
            </w:pPr>
          </w:p>
          <w:p w14:paraId="02695C93" w14:textId="77777777" w:rsidR="009F6D19" w:rsidRDefault="009F6D19" w:rsidP="009F6D19">
            <w:pPr>
              <w:rPr>
                <w:rFonts w:ascii="Arial" w:eastAsia="Calibri" w:hAnsi="Arial" w:cs="Arial"/>
              </w:rPr>
            </w:pPr>
          </w:p>
          <w:p w14:paraId="1F11357E" w14:textId="77777777" w:rsidR="009F6D19" w:rsidRDefault="009F6D19" w:rsidP="009F6D19">
            <w:pPr>
              <w:rPr>
                <w:rFonts w:ascii="Arial" w:eastAsia="Calibri" w:hAnsi="Arial" w:cs="Arial"/>
              </w:rPr>
            </w:pPr>
          </w:p>
          <w:p w14:paraId="609141E4" w14:textId="5296006A" w:rsidR="009F6D19" w:rsidRPr="00C0330B" w:rsidRDefault="009F6D19" w:rsidP="009F6D19">
            <w:pPr>
              <w:tabs>
                <w:tab w:val="left" w:pos="9251"/>
              </w:tabs>
              <w:jc w:val="center"/>
              <w:rPr>
                <w:rFonts w:ascii="Arial" w:eastAsia="Calibri" w:hAnsi="Arial" w:cs="Arial"/>
                <w:b/>
                <w:bCs/>
                <w:sz w:val="24"/>
                <w:szCs w:val="24"/>
              </w:rPr>
            </w:pPr>
          </w:p>
        </w:tc>
        <w:tc>
          <w:tcPr>
            <w:tcW w:w="4508" w:type="dxa"/>
            <w:gridSpan w:val="2"/>
          </w:tcPr>
          <w:p w14:paraId="0671110D" w14:textId="46F8D1D0" w:rsidR="009F6D19" w:rsidRPr="00C0330B" w:rsidRDefault="009F6D19" w:rsidP="009F6D19">
            <w:pPr>
              <w:tabs>
                <w:tab w:val="left" w:pos="9251"/>
              </w:tabs>
              <w:jc w:val="center"/>
              <w:rPr>
                <w:rFonts w:ascii="Arial" w:eastAsia="Calibri" w:hAnsi="Arial" w:cs="Arial"/>
                <w:b/>
                <w:bCs/>
                <w:sz w:val="24"/>
                <w:szCs w:val="24"/>
              </w:rPr>
            </w:pPr>
          </w:p>
        </w:tc>
      </w:tr>
      <w:tr w:rsidR="009F6D19" w:rsidRPr="00C0330B" w14:paraId="230391C0" w14:textId="77777777" w:rsidTr="00801FBB">
        <w:trPr>
          <w:trHeight w:val="439"/>
          <w:jc w:val="center"/>
        </w:trPr>
        <w:tc>
          <w:tcPr>
            <w:tcW w:w="4508" w:type="dxa"/>
            <w:gridSpan w:val="2"/>
          </w:tcPr>
          <w:p w14:paraId="642E972C" w14:textId="0FC9AD1B" w:rsidR="009F6D19" w:rsidRPr="00EE2315" w:rsidRDefault="00E846AA" w:rsidP="009F6D19">
            <w:pPr>
              <w:shd w:val="clear" w:color="auto" w:fill="FFFFFF"/>
              <w:spacing w:before="40" w:after="40"/>
              <w:jc w:val="center"/>
              <w:rPr>
                <w:rFonts w:ascii="Arial" w:eastAsia="Times New Roman" w:hAnsi="Arial" w:cs="Arial"/>
                <w:color w:val="000000"/>
                <w:sz w:val="24"/>
                <w:szCs w:val="24"/>
              </w:rPr>
            </w:pPr>
            <w:r>
              <w:rPr>
                <w:rFonts w:ascii="Arial" w:eastAsia="Calibri" w:hAnsi="Arial" w:cs="Arial"/>
                <w:sz w:val="24"/>
                <w:szCs w:val="24"/>
              </w:rPr>
              <w:t>Lead Principal Developer</w:t>
            </w:r>
            <w:r w:rsidR="009F6D19" w:rsidRPr="00EE2315">
              <w:rPr>
                <w:rFonts w:ascii="Arial" w:eastAsia="Calibri" w:hAnsi="Arial" w:cs="Arial"/>
                <w:sz w:val="24"/>
                <w:szCs w:val="24"/>
              </w:rPr>
              <w:t xml:space="preserve"> Name and Designation</w:t>
            </w:r>
            <w:r w:rsidR="00E716B2">
              <w:rPr>
                <w:rFonts w:ascii="Arial" w:eastAsia="Calibri" w:hAnsi="Arial" w:cs="Arial"/>
                <w:sz w:val="24"/>
                <w:szCs w:val="24"/>
              </w:rPr>
              <w:t>*</w:t>
            </w:r>
          </w:p>
        </w:tc>
        <w:tc>
          <w:tcPr>
            <w:tcW w:w="4508" w:type="dxa"/>
            <w:gridSpan w:val="2"/>
          </w:tcPr>
          <w:p w14:paraId="0BAA6579" w14:textId="45520783" w:rsidR="009F6D19" w:rsidRPr="00EE2315" w:rsidRDefault="009F6D19" w:rsidP="009F6D19">
            <w:pPr>
              <w:shd w:val="clear" w:color="auto" w:fill="FFFFFF"/>
              <w:spacing w:before="40" w:after="40"/>
              <w:jc w:val="center"/>
              <w:rPr>
                <w:rFonts w:ascii="Arial" w:eastAsia="Times New Roman" w:hAnsi="Arial" w:cs="Arial"/>
                <w:color w:val="000000"/>
                <w:sz w:val="24"/>
                <w:szCs w:val="24"/>
              </w:rPr>
            </w:pPr>
            <w:r w:rsidRPr="00EE2315">
              <w:rPr>
                <w:rFonts w:ascii="Arial" w:eastAsia="Calibri" w:hAnsi="Arial" w:cs="Arial"/>
                <w:sz w:val="24"/>
                <w:szCs w:val="24"/>
              </w:rPr>
              <w:t xml:space="preserve">Signature of </w:t>
            </w:r>
            <w:r w:rsidR="00E846AA">
              <w:rPr>
                <w:rFonts w:ascii="Arial" w:eastAsia="Calibri" w:hAnsi="Arial" w:cs="Arial"/>
                <w:sz w:val="24"/>
                <w:szCs w:val="24"/>
              </w:rPr>
              <w:t>Lead Principal Developer</w:t>
            </w:r>
            <w:r w:rsidRPr="00EE2315">
              <w:rPr>
                <w:rFonts w:ascii="Arial" w:eastAsia="Calibri" w:hAnsi="Arial" w:cs="Arial"/>
                <w:sz w:val="24"/>
                <w:szCs w:val="24"/>
              </w:rPr>
              <w:t xml:space="preserve"> and Date</w:t>
            </w:r>
          </w:p>
        </w:tc>
      </w:tr>
      <w:tr w:rsidR="00EE2315" w:rsidRPr="00C0330B" w14:paraId="211F4483" w14:textId="77777777" w:rsidTr="006125CE">
        <w:trPr>
          <w:trHeight w:val="439"/>
          <w:jc w:val="center"/>
        </w:trPr>
        <w:tc>
          <w:tcPr>
            <w:tcW w:w="9016" w:type="dxa"/>
            <w:gridSpan w:val="4"/>
          </w:tcPr>
          <w:p w14:paraId="778AC11C" w14:textId="0B4D4191" w:rsidR="00EE2315" w:rsidRPr="00EE2315" w:rsidRDefault="00EE2315" w:rsidP="00EE2315">
            <w:pPr>
              <w:shd w:val="clear" w:color="auto" w:fill="FFFFFF"/>
              <w:spacing w:before="40" w:after="40"/>
              <w:rPr>
                <w:rFonts w:ascii="Arial" w:eastAsia="Times New Roman" w:hAnsi="Arial" w:cs="Arial"/>
                <w:b/>
                <w:bCs/>
                <w:color w:val="000000"/>
                <w:sz w:val="24"/>
                <w:szCs w:val="24"/>
              </w:rPr>
            </w:pPr>
            <w:r w:rsidRPr="00EE2315">
              <w:rPr>
                <w:rFonts w:ascii="Arial" w:eastAsia="Calibri" w:hAnsi="Arial" w:cs="Arial"/>
                <w:b/>
                <w:bCs/>
                <w:sz w:val="24"/>
                <w:szCs w:val="24"/>
              </w:rPr>
              <w:t>Endorsed by:</w:t>
            </w:r>
          </w:p>
        </w:tc>
      </w:tr>
      <w:tr w:rsidR="00EE2315" w:rsidRPr="00C0330B" w14:paraId="64BA9970" w14:textId="77777777" w:rsidTr="00976339">
        <w:trPr>
          <w:trHeight w:val="439"/>
          <w:jc w:val="center"/>
        </w:trPr>
        <w:tc>
          <w:tcPr>
            <w:tcW w:w="4508" w:type="dxa"/>
            <w:gridSpan w:val="2"/>
          </w:tcPr>
          <w:p w14:paraId="6201E5C2" w14:textId="77777777" w:rsidR="00EE2315" w:rsidRDefault="00EE2315" w:rsidP="00EE2315">
            <w:pPr>
              <w:rPr>
                <w:rFonts w:ascii="Arial" w:eastAsia="Calibri" w:hAnsi="Arial" w:cs="Arial"/>
              </w:rPr>
            </w:pPr>
          </w:p>
          <w:p w14:paraId="7DD82601" w14:textId="77777777" w:rsidR="00EE2315" w:rsidRDefault="00EE2315" w:rsidP="00EE2315">
            <w:pPr>
              <w:rPr>
                <w:rFonts w:ascii="Arial" w:eastAsia="Calibri" w:hAnsi="Arial" w:cs="Arial"/>
              </w:rPr>
            </w:pPr>
          </w:p>
          <w:p w14:paraId="6836EF18" w14:textId="77777777" w:rsidR="00EE2315" w:rsidRDefault="00EE2315" w:rsidP="00EE2315">
            <w:pPr>
              <w:rPr>
                <w:rFonts w:ascii="Arial" w:eastAsia="Calibri" w:hAnsi="Arial" w:cs="Arial"/>
              </w:rPr>
            </w:pPr>
          </w:p>
          <w:p w14:paraId="1E7F59F1" w14:textId="77777777" w:rsidR="00EE2315" w:rsidRDefault="00EE2315" w:rsidP="00EE2315">
            <w:pPr>
              <w:rPr>
                <w:rFonts w:ascii="Arial" w:eastAsia="Calibri" w:hAnsi="Arial" w:cs="Arial"/>
              </w:rPr>
            </w:pPr>
          </w:p>
          <w:p w14:paraId="16AA2D73" w14:textId="77777777" w:rsidR="00EE2315" w:rsidRDefault="00EE2315" w:rsidP="00EE2315">
            <w:pPr>
              <w:rPr>
                <w:rFonts w:ascii="Arial" w:eastAsia="Calibri" w:hAnsi="Arial" w:cs="Arial"/>
              </w:rPr>
            </w:pPr>
          </w:p>
          <w:p w14:paraId="199E3F6A" w14:textId="77777777" w:rsidR="00EE2315" w:rsidRDefault="00EE2315" w:rsidP="00EE2315">
            <w:pPr>
              <w:rPr>
                <w:rFonts w:ascii="Arial" w:eastAsia="Calibri" w:hAnsi="Arial" w:cs="Arial"/>
              </w:rPr>
            </w:pPr>
          </w:p>
          <w:p w14:paraId="66F3868B" w14:textId="77777777" w:rsidR="00EE2315" w:rsidRDefault="00EE2315" w:rsidP="00EE2315">
            <w:pPr>
              <w:rPr>
                <w:rFonts w:ascii="Arial" w:eastAsia="Calibri" w:hAnsi="Arial" w:cs="Arial"/>
              </w:rPr>
            </w:pPr>
          </w:p>
          <w:p w14:paraId="3E8C62FD" w14:textId="77777777" w:rsidR="00EE2315" w:rsidRPr="00C0330B" w:rsidRDefault="00EE2315" w:rsidP="00EE2315">
            <w:pPr>
              <w:shd w:val="clear" w:color="auto" w:fill="FFFFFF"/>
              <w:spacing w:before="40" w:after="40"/>
              <w:jc w:val="center"/>
              <w:rPr>
                <w:rFonts w:ascii="Arial" w:eastAsia="Times New Roman" w:hAnsi="Arial" w:cs="Arial"/>
                <w:color w:val="000000"/>
                <w:sz w:val="24"/>
                <w:szCs w:val="24"/>
              </w:rPr>
            </w:pPr>
          </w:p>
        </w:tc>
        <w:tc>
          <w:tcPr>
            <w:tcW w:w="4508" w:type="dxa"/>
            <w:gridSpan w:val="2"/>
          </w:tcPr>
          <w:p w14:paraId="2ABE61CC" w14:textId="77777777" w:rsidR="00EE2315" w:rsidRPr="00C0330B" w:rsidRDefault="00EE2315" w:rsidP="00EE2315">
            <w:pPr>
              <w:shd w:val="clear" w:color="auto" w:fill="FFFFFF"/>
              <w:spacing w:before="40" w:after="40"/>
              <w:jc w:val="center"/>
              <w:rPr>
                <w:rFonts w:ascii="Arial" w:eastAsia="Times New Roman" w:hAnsi="Arial" w:cs="Arial"/>
                <w:color w:val="000000"/>
                <w:sz w:val="24"/>
                <w:szCs w:val="24"/>
              </w:rPr>
            </w:pPr>
          </w:p>
        </w:tc>
      </w:tr>
      <w:tr w:rsidR="00EE2315" w:rsidRPr="00C0330B" w14:paraId="2FB6B856" w14:textId="77777777" w:rsidTr="00976339">
        <w:trPr>
          <w:trHeight w:val="439"/>
          <w:jc w:val="center"/>
        </w:trPr>
        <w:tc>
          <w:tcPr>
            <w:tcW w:w="4508" w:type="dxa"/>
            <w:gridSpan w:val="2"/>
          </w:tcPr>
          <w:p w14:paraId="1B648660" w14:textId="277D75D0" w:rsidR="00EE2315" w:rsidRPr="00EE2315" w:rsidRDefault="00EE2315" w:rsidP="00EE2315">
            <w:pPr>
              <w:shd w:val="clear" w:color="auto" w:fill="FFFFFF"/>
              <w:spacing w:before="40" w:after="40"/>
              <w:jc w:val="center"/>
              <w:rPr>
                <w:rFonts w:ascii="Arial" w:eastAsia="Times New Roman" w:hAnsi="Arial" w:cs="Arial"/>
                <w:color w:val="000000"/>
                <w:sz w:val="24"/>
                <w:szCs w:val="24"/>
              </w:rPr>
            </w:pPr>
            <w:r w:rsidRPr="00EE2315">
              <w:rPr>
                <w:rFonts w:ascii="Arial" w:eastAsia="Calibri" w:hAnsi="Arial" w:cs="Arial"/>
                <w:sz w:val="24"/>
                <w:szCs w:val="24"/>
              </w:rPr>
              <w:t>Name and Designation of Authorised Representative</w:t>
            </w:r>
          </w:p>
        </w:tc>
        <w:tc>
          <w:tcPr>
            <w:tcW w:w="4508" w:type="dxa"/>
            <w:gridSpan w:val="2"/>
          </w:tcPr>
          <w:p w14:paraId="7A83DCB3" w14:textId="131D74F2" w:rsidR="00EE2315" w:rsidRPr="00EE2315" w:rsidRDefault="00EE2315" w:rsidP="00EE2315">
            <w:pPr>
              <w:shd w:val="clear" w:color="auto" w:fill="FFFFFF"/>
              <w:spacing w:before="40" w:after="40"/>
              <w:jc w:val="center"/>
              <w:rPr>
                <w:rFonts w:ascii="Arial" w:eastAsia="Times New Roman" w:hAnsi="Arial" w:cs="Arial"/>
                <w:color w:val="000000"/>
                <w:sz w:val="24"/>
                <w:szCs w:val="24"/>
              </w:rPr>
            </w:pPr>
            <w:r w:rsidRPr="00EE2315">
              <w:rPr>
                <w:rFonts w:ascii="Arial" w:eastAsia="Calibri" w:hAnsi="Arial" w:cs="Arial"/>
                <w:sz w:val="24"/>
                <w:szCs w:val="24"/>
              </w:rPr>
              <w:t>Signature of Authorised Representative</w:t>
            </w:r>
          </w:p>
        </w:tc>
      </w:tr>
      <w:tr w:rsidR="00EE2315" w:rsidRPr="00C0330B" w14:paraId="295BBB72" w14:textId="77777777" w:rsidTr="00976339">
        <w:trPr>
          <w:trHeight w:val="439"/>
          <w:jc w:val="center"/>
        </w:trPr>
        <w:tc>
          <w:tcPr>
            <w:tcW w:w="4508" w:type="dxa"/>
            <w:gridSpan w:val="2"/>
          </w:tcPr>
          <w:p w14:paraId="6C1C2D38" w14:textId="77777777" w:rsidR="00EE2315" w:rsidRDefault="00EE2315" w:rsidP="00EE2315">
            <w:pPr>
              <w:rPr>
                <w:rFonts w:ascii="Arial" w:eastAsia="Calibri" w:hAnsi="Arial" w:cs="Arial"/>
              </w:rPr>
            </w:pPr>
          </w:p>
          <w:p w14:paraId="0FFFBE39" w14:textId="77777777" w:rsidR="00EE2315" w:rsidRDefault="00EE2315" w:rsidP="00EE2315">
            <w:pPr>
              <w:rPr>
                <w:rFonts w:ascii="Arial" w:eastAsia="Calibri" w:hAnsi="Arial" w:cs="Arial"/>
              </w:rPr>
            </w:pPr>
          </w:p>
          <w:p w14:paraId="6131545E" w14:textId="77777777" w:rsidR="00EE2315" w:rsidRDefault="00EE2315" w:rsidP="00EE2315">
            <w:pPr>
              <w:rPr>
                <w:rFonts w:ascii="Arial" w:eastAsia="Calibri" w:hAnsi="Arial" w:cs="Arial"/>
              </w:rPr>
            </w:pPr>
          </w:p>
          <w:p w14:paraId="3C7E74D0" w14:textId="77777777" w:rsidR="00EE2315" w:rsidRDefault="00EE2315" w:rsidP="00EE2315">
            <w:pPr>
              <w:rPr>
                <w:rFonts w:ascii="Arial" w:eastAsia="Calibri" w:hAnsi="Arial" w:cs="Arial"/>
              </w:rPr>
            </w:pPr>
          </w:p>
          <w:p w14:paraId="5A542128" w14:textId="77777777" w:rsidR="00EE2315" w:rsidRDefault="00EE2315" w:rsidP="00EE2315">
            <w:pPr>
              <w:rPr>
                <w:rFonts w:ascii="Arial" w:eastAsia="Calibri" w:hAnsi="Arial" w:cs="Arial"/>
              </w:rPr>
            </w:pPr>
          </w:p>
          <w:p w14:paraId="6888F450" w14:textId="77777777" w:rsidR="00EE2315" w:rsidRDefault="00EE2315" w:rsidP="00EE2315">
            <w:pPr>
              <w:rPr>
                <w:rFonts w:ascii="Arial" w:eastAsia="Calibri" w:hAnsi="Arial" w:cs="Arial"/>
              </w:rPr>
            </w:pPr>
          </w:p>
          <w:p w14:paraId="691199C5" w14:textId="77777777" w:rsidR="00EE2315" w:rsidRDefault="00EE2315" w:rsidP="00EE2315">
            <w:pPr>
              <w:rPr>
                <w:rFonts w:ascii="Arial" w:eastAsia="Calibri" w:hAnsi="Arial" w:cs="Arial"/>
              </w:rPr>
            </w:pPr>
          </w:p>
          <w:p w14:paraId="333630A9" w14:textId="77777777" w:rsidR="00EE2315" w:rsidRPr="00C0330B" w:rsidRDefault="00EE2315" w:rsidP="00EE2315">
            <w:pPr>
              <w:shd w:val="clear" w:color="auto" w:fill="FFFFFF"/>
              <w:spacing w:before="40" w:after="40"/>
              <w:jc w:val="center"/>
              <w:rPr>
                <w:rFonts w:ascii="Arial" w:eastAsia="Times New Roman" w:hAnsi="Arial" w:cs="Arial"/>
                <w:color w:val="000000"/>
                <w:sz w:val="24"/>
                <w:szCs w:val="24"/>
              </w:rPr>
            </w:pPr>
          </w:p>
        </w:tc>
        <w:tc>
          <w:tcPr>
            <w:tcW w:w="4508" w:type="dxa"/>
            <w:gridSpan w:val="2"/>
          </w:tcPr>
          <w:p w14:paraId="40F59B83" w14:textId="77777777" w:rsidR="00EE2315" w:rsidRPr="00C0330B" w:rsidRDefault="00EE2315" w:rsidP="00EE2315">
            <w:pPr>
              <w:shd w:val="clear" w:color="auto" w:fill="FFFFFF"/>
              <w:spacing w:before="40" w:after="40"/>
              <w:jc w:val="center"/>
              <w:rPr>
                <w:rFonts w:ascii="Arial" w:eastAsia="Times New Roman" w:hAnsi="Arial" w:cs="Arial"/>
                <w:color w:val="000000"/>
                <w:sz w:val="24"/>
                <w:szCs w:val="24"/>
              </w:rPr>
            </w:pPr>
          </w:p>
        </w:tc>
      </w:tr>
      <w:tr w:rsidR="00EE2315" w:rsidRPr="00C0330B" w14:paraId="04DEDF8E" w14:textId="77777777" w:rsidTr="00976339">
        <w:trPr>
          <w:trHeight w:val="439"/>
          <w:jc w:val="center"/>
        </w:trPr>
        <w:tc>
          <w:tcPr>
            <w:tcW w:w="4508" w:type="dxa"/>
            <w:gridSpan w:val="2"/>
          </w:tcPr>
          <w:p w14:paraId="48297732" w14:textId="63450C4E" w:rsidR="00EE2315" w:rsidRPr="00EE2315" w:rsidRDefault="00EE2315" w:rsidP="00EE2315">
            <w:pPr>
              <w:shd w:val="clear" w:color="auto" w:fill="FFFFFF"/>
              <w:spacing w:before="40" w:after="40"/>
              <w:jc w:val="center"/>
              <w:rPr>
                <w:rFonts w:ascii="Arial" w:eastAsia="Times New Roman" w:hAnsi="Arial" w:cs="Arial"/>
                <w:color w:val="000000"/>
                <w:sz w:val="24"/>
                <w:szCs w:val="24"/>
              </w:rPr>
            </w:pPr>
            <w:r w:rsidRPr="00EE2315">
              <w:rPr>
                <w:rFonts w:ascii="Arial" w:eastAsia="Calibri" w:hAnsi="Arial" w:cs="Arial"/>
                <w:sz w:val="24"/>
                <w:szCs w:val="24"/>
              </w:rPr>
              <w:t>Name of Organisation / Company Stamp</w:t>
            </w:r>
          </w:p>
        </w:tc>
        <w:tc>
          <w:tcPr>
            <w:tcW w:w="4508" w:type="dxa"/>
            <w:gridSpan w:val="2"/>
          </w:tcPr>
          <w:p w14:paraId="79CE92B3" w14:textId="6AF60232" w:rsidR="00EE2315" w:rsidRPr="00EE2315" w:rsidRDefault="00EE2315" w:rsidP="00EE2315">
            <w:pPr>
              <w:shd w:val="clear" w:color="auto" w:fill="FFFFFF"/>
              <w:spacing w:before="40" w:after="40"/>
              <w:jc w:val="center"/>
              <w:rPr>
                <w:rFonts w:ascii="Arial" w:eastAsia="Times New Roman" w:hAnsi="Arial" w:cs="Arial"/>
                <w:color w:val="000000"/>
                <w:sz w:val="24"/>
                <w:szCs w:val="24"/>
              </w:rPr>
            </w:pPr>
            <w:r w:rsidRPr="00EE2315">
              <w:rPr>
                <w:rFonts w:ascii="Arial" w:eastAsia="Calibri" w:hAnsi="Arial" w:cs="Arial"/>
                <w:sz w:val="24"/>
                <w:szCs w:val="24"/>
              </w:rPr>
              <w:t>Date</w:t>
            </w:r>
          </w:p>
        </w:tc>
      </w:tr>
    </w:tbl>
    <w:p w14:paraId="47941A73" w14:textId="77777777" w:rsidR="00C0330B" w:rsidRPr="00C0330B" w:rsidRDefault="00C0330B" w:rsidP="00C0330B">
      <w:pPr>
        <w:ind w:left="360"/>
        <w:rPr>
          <w:rFonts w:ascii="Arial" w:eastAsia="Calibri" w:hAnsi="Arial" w:cs="Arial"/>
        </w:rPr>
      </w:pPr>
      <w:r w:rsidRPr="00C0330B">
        <w:rPr>
          <w:rFonts w:ascii="Arial" w:eastAsia="Calibri" w:hAnsi="Arial" w:cs="Arial"/>
        </w:rPr>
        <w:t>*Is an authorised signature of the company under the Companies Act, Singapore.</w:t>
      </w:r>
    </w:p>
    <w:sectPr w:rsidR="00C0330B" w:rsidRPr="00C0330B" w:rsidSect="0081488D">
      <w:headerReference w:type="default" r:id="rId8"/>
      <w:footerReference w:type="default" r:id="rId9"/>
      <w:pgSz w:w="11906" w:h="16838"/>
      <w:pgMar w:top="156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963E2" w14:textId="77777777" w:rsidR="007E61FD" w:rsidRDefault="007E61FD">
      <w:pPr>
        <w:spacing w:after="0" w:line="240" w:lineRule="auto"/>
      </w:pPr>
      <w:r>
        <w:separator/>
      </w:r>
    </w:p>
  </w:endnote>
  <w:endnote w:type="continuationSeparator" w:id="0">
    <w:p w14:paraId="59AF5B31" w14:textId="77777777" w:rsidR="007E61FD" w:rsidRDefault="007E6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0627081"/>
      <w:docPartObj>
        <w:docPartGallery w:val="Page Numbers (Bottom of Page)"/>
        <w:docPartUnique/>
      </w:docPartObj>
    </w:sdtPr>
    <w:sdtContent>
      <w:sdt>
        <w:sdtPr>
          <w:id w:val="-1769616900"/>
          <w:docPartObj>
            <w:docPartGallery w:val="Page Numbers (Top of Page)"/>
            <w:docPartUnique/>
          </w:docPartObj>
        </w:sdtPr>
        <w:sdtContent>
          <w:p w14:paraId="20D9FF30" w14:textId="65151201" w:rsidR="00E9599F" w:rsidRDefault="00E9599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BB26F73" w14:textId="77777777" w:rsidR="00C95978" w:rsidRDefault="00C959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85900" w14:textId="77777777" w:rsidR="007E61FD" w:rsidRDefault="007E61FD">
      <w:pPr>
        <w:spacing w:after="0" w:line="240" w:lineRule="auto"/>
      </w:pPr>
      <w:r>
        <w:separator/>
      </w:r>
    </w:p>
  </w:footnote>
  <w:footnote w:type="continuationSeparator" w:id="0">
    <w:p w14:paraId="5D4CB5A3" w14:textId="77777777" w:rsidR="007E61FD" w:rsidRDefault="007E61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2E63C" w14:textId="6A8C85DF" w:rsidR="0022749E" w:rsidRPr="00161450" w:rsidRDefault="00E9599F">
    <w:pPr>
      <w:pStyle w:val="Header"/>
      <w:rPr>
        <w:sz w:val="20"/>
        <w:szCs w:val="20"/>
      </w:rPr>
    </w:pPr>
    <w:r w:rsidRPr="00161450">
      <w:rPr>
        <w:rFonts w:cs="Arial"/>
        <w:b/>
        <w:color w:val="000000"/>
      </w:rPr>
      <w:t>INNOVSPUR - ANNEX 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D3505E"/>
    <w:multiLevelType w:val="multilevel"/>
    <w:tmpl w:val="9762F0A6"/>
    <w:lvl w:ilvl="0">
      <w:start w:val="1"/>
      <w:numFmt w:val="lowerLetter"/>
      <w:lvlText w:val="%1."/>
      <w:lvlJc w:val="left"/>
      <w:pPr>
        <w:tabs>
          <w:tab w:val="num" w:pos="360"/>
        </w:tabs>
        <w:ind w:left="360" w:hanging="360"/>
      </w:pPr>
      <w:rPr>
        <w:rFonts w:hint="default"/>
        <w:sz w:val="24"/>
        <w:szCs w:val="32"/>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566112D1"/>
    <w:multiLevelType w:val="multilevel"/>
    <w:tmpl w:val="77FA533E"/>
    <w:lvl w:ilvl="0">
      <w:start w:val="1"/>
      <w:numFmt w:val="lowerLetter"/>
      <w:lvlText w:val="%1."/>
      <w:lvlJc w:val="left"/>
      <w:pPr>
        <w:tabs>
          <w:tab w:val="num" w:pos="360"/>
        </w:tabs>
        <w:ind w:left="360" w:hanging="360"/>
      </w:pPr>
      <w:rPr>
        <w:rFonts w:hint="default"/>
        <w:sz w:val="24"/>
        <w:szCs w:val="32"/>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709A03FA"/>
    <w:multiLevelType w:val="hybridMultilevel"/>
    <w:tmpl w:val="57BC48A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Y2MzIxsTQ2MzEztDRW0lEKTi0uzszPAykwrAUAMvYgbywAAAA="/>
  </w:docVars>
  <w:rsids>
    <w:rsidRoot w:val="00C0330B"/>
    <w:rsid w:val="00161450"/>
    <w:rsid w:val="003E42FA"/>
    <w:rsid w:val="00424D87"/>
    <w:rsid w:val="00620319"/>
    <w:rsid w:val="007E61FD"/>
    <w:rsid w:val="009258D0"/>
    <w:rsid w:val="009F6D19"/>
    <w:rsid w:val="00BE7C07"/>
    <w:rsid w:val="00C0330B"/>
    <w:rsid w:val="00C95978"/>
    <w:rsid w:val="00D41444"/>
    <w:rsid w:val="00D95304"/>
    <w:rsid w:val="00E716B2"/>
    <w:rsid w:val="00E846AA"/>
    <w:rsid w:val="00E9599F"/>
    <w:rsid w:val="00EE2315"/>
    <w:rsid w:val="00FA6B5B"/>
    <w:rsid w:val="00FC77C7"/>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16C72C"/>
  <w15:chartTrackingRefBased/>
  <w15:docId w15:val="{DA8B83E1-6A59-413C-AC78-857A8BED6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0330B"/>
    <w:pPr>
      <w:spacing w:after="0" w:line="240" w:lineRule="auto"/>
    </w:pPr>
    <w:rPr>
      <w:rFonts w:eastAsia="DengXi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033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330B"/>
  </w:style>
  <w:style w:type="character" w:styleId="CommentReference">
    <w:name w:val="annotation reference"/>
    <w:basedOn w:val="DefaultParagraphFont"/>
    <w:uiPriority w:val="99"/>
    <w:semiHidden/>
    <w:unhideWhenUsed/>
    <w:rsid w:val="00C0330B"/>
    <w:rPr>
      <w:sz w:val="16"/>
      <w:szCs w:val="16"/>
    </w:rPr>
  </w:style>
  <w:style w:type="paragraph" w:styleId="CommentText">
    <w:name w:val="annotation text"/>
    <w:basedOn w:val="Normal"/>
    <w:link w:val="CommentTextChar"/>
    <w:uiPriority w:val="99"/>
    <w:semiHidden/>
    <w:unhideWhenUsed/>
    <w:rsid w:val="00C0330B"/>
    <w:pPr>
      <w:spacing w:line="240" w:lineRule="auto"/>
    </w:pPr>
    <w:rPr>
      <w:sz w:val="20"/>
      <w:szCs w:val="20"/>
    </w:rPr>
  </w:style>
  <w:style w:type="character" w:customStyle="1" w:styleId="CommentTextChar">
    <w:name w:val="Comment Text Char"/>
    <w:basedOn w:val="DefaultParagraphFont"/>
    <w:link w:val="CommentText"/>
    <w:uiPriority w:val="99"/>
    <w:semiHidden/>
    <w:rsid w:val="00C0330B"/>
    <w:rPr>
      <w:sz w:val="20"/>
      <w:szCs w:val="20"/>
    </w:rPr>
  </w:style>
  <w:style w:type="paragraph" w:styleId="CommentSubject">
    <w:name w:val="annotation subject"/>
    <w:basedOn w:val="CommentText"/>
    <w:next w:val="CommentText"/>
    <w:link w:val="CommentSubjectChar"/>
    <w:uiPriority w:val="99"/>
    <w:semiHidden/>
    <w:unhideWhenUsed/>
    <w:rsid w:val="00E716B2"/>
    <w:rPr>
      <w:b/>
      <w:bCs/>
    </w:rPr>
  </w:style>
  <w:style w:type="character" w:customStyle="1" w:styleId="CommentSubjectChar">
    <w:name w:val="Comment Subject Char"/>
    <w:basedOn w:val="CommentTextChar"/>
    <w:link w:val="CommentSubject"/>
    <w:uiPriority w:val="99"/>
    <w:semiHidden/>
    <w:rsid w:val="00E716B2"/>
    <w:rPr>
      <w:b/>
      <w:bCs/>
      <w:sz w:val="20"/>
      <w:szCs w:val="20"/>
    </w:rPr>
  </w:style>
  <w:style w:type="paragraph" w:styleId="Revision">
    <w:name w:val="Revision"/>
    <w:hidden/>
    <w:uiPriority w:val="99"/>
    <w:semiHidden/>
    <w:rsid w:val="003E42FA"/>
    <w:pPr>
      <w:spacing w:after="0" w:line="240" w:lineRule="auto"/>
    </w:pPr>
  </w:style>
  <w:style w:type="paragraph" w:styleId="Footer">
    <w:name w:val="footer"/>
    <w:basedOn w:val="Normal"/>
    <w:link w:val="FooterChar"/>
    <w:uiPriority w:val="99"/>
    <w:unhideWhenUsed/>
    <w:rsid w:val="00FA6B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6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384709">
      <w:bodyDiv w:val="1"/>
      <w:marLeft w:val="0"/>
      <w:marRight w:val="0"/>
      <w:marTop w:val="0"/>
      <w:marBottom w:val="0"/>
      <w:divBdr>
        <w:top w:val="none" w:sz="0" w:space="0" w:color="auto"/>
        <w:left w:val="none" w:sz="0" w:space="0" w:color="auto"/>
        <w:bottom w:val="none" w:sz="0" w:space="0" w:color="auto"/>
        <w:right w:val="none" w:sz="0" w:space="0" w:color="auto"/>
      </w:divBdr>
    </w:div>
    <w:div w:id="160668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D507A920C84FC3A7FAFBE9F3902875"/>
        <w:category>
          <w:name w:val="General"/>
          <w:gallery w:val="placeholder"/>
        </w:category>
        <w:types>
          <w:type w:val="bbPlcHdr"/>
        </w:types>
        <w:behaviors>
          <w:behavior w:val="content"/>
        </w:behaviors>
        <w:guid w:val="{D82A9BB0-3177-4433-9187-6A2FEE70695A}"/>
      </w:docPartPr>
      <w:docPartBody>
        <w:p w:rsidR="00167459" w:rsidRDefault="001251BF" w:rsidP="001251BF">
          <w:pPr>
            <w:pStyle w:val="D6D507A920C84FC3A7FAFBE9F3902875"/>
          </w:pPr>
          <w:r w:rsidRPr="003D2920">
            <w:rPr>
              <w:rStyle w:val="PlaceholderText"/>
              <w:rFonts w:ascii="Arial" w:hAnsi="Arial" w:cs="Arial"/>
              <w:i/>
              <w:iCs/>
              <w:sz w:val="24"/>
              <w:szCs w:val="24"/>
              <w:shd w:val="clear" w:color="auto" w:fill="FFF2CC" w:themeFill="accent4" w:themeFillTint="33"/>
            </w:rPr>
            <w:t>Choose a response.</w:t>
          </w:r>
        </w:p>
      </w:docPartBody>
    </w:docPart>
    <w:docPart>
      <w:docPartPr>
        <w:name w:val="936A0E9CD58C44EB83C884BE25DC1156"/>
        <w:category>
          <w:name w:val="General"/>
          <w:gallery w:val="placeholder"/>
        </w:category>
        <w:types>
          <w:type w:val="bbPlcHdr"/>
        </w:types>
        <w:behaviors>
          <w:behavior w:val="content"/>
        </w:behaviors>
        <w:guid w:val="{F755160B-3796-4CE2-B11A-56759F4F275C}"/>
      </w:docPartPr>
      <w:docPartBody>
        <w:p w:rsidR="00167459" w:rsidRDefault="001251BF" w:rsidP="001251BF">
          <w:pPr>
            <w:pStyle w:val="936A0E9CD58C44EB83C884BE25DC1156"/>
          </w:pPr>
          <w:r w:rsidRPr="003D2920">
            <w:rPr>
              <w:rStyle w:val="PlaceholderText"/>
              <w:rFonts w:ascii="Arial" w:hAnsi="Arial" w:cs="Arial"/>
              <w:i/>
              <w:iCs/>
              <w:sz w:val="24"/>
              <w:szCs w:val="24"/>
              <w:shd w:val="clear" w:color="auto" w:fill="FFF2CC" w:themeFill="accent4" w:themeFillTint="33"/>
            </w:rPr>
            <w:t>Choose a response.</w:t>
          </w:r>
        </w:p>
      </w:docPartBody>
    </w:docPart>
    <w:docPart>
      <w:docPartPr>
        <w:name w:val="C957436D13D24FE79901BCE363FD1E34"/>
        <w:category>
          <w:name w:val="General"/>
          <w:gallery w:val="placeholder"/>
        </w:category>
        <w:types>
          <w:type w:val="bbPlcHdr"/>
        </w:types>
        <w:behaviors>
          <w:behavior w:val="content"/>
        </w:behaviors>
        <w:guid w:val="{83A100E4-B3AB-4487-BAAD-ACD968AB0666}"/>
      </w:docPartPr>
      <w:docPartBody>
        <w:p w:rsidR="00167459" w:rsidRDefault="001251BF" w:rsidP="001251BF">
          <w:pPr>
            <w:pStyle w:val="C957436D13D24FE79901BCE363FD1E34"/>
          </w:pPr>
          <w:r w:rsidRPr="003D2920">
            <w:rPr>
              <w:rStyle w:val="PlaceholderText"/>
              <w:rFonts w:ascii="Arial" w:hAnsi="Arial" w:cs="Arial"/>
              <w:i/>
              <w:iCs/>
              <w:sz w:val="24"/>
              <w:szCs w:val="24"/>
              <w:shd w:val="clear" w:color="auto" w:fill="FFF2CC" w:themeFill="accent4" w:themeFillTint="33"/>
            </w:rPr>
            <w:t>Choose a response.</w:t>
          </w:r>
        </w:p>
      </w:docPartBody>
    </w:docPart>
    <w:docPart>
      <w:docPartPr>
        <w:name w:val="052060F4D8D4462D965AD1B39EB6E165"/>
        <w:category>
          <w:name w:val="General"/>
          <w:gallery w:val="placeholder"/>
        </w:category>
        <w:types>
          <w:type w:val="bbPlcHdr"/>
        </w:types>
        <w:behaviors>
          <w:behavior w:val="content"/>
        </w:behaviors>
        <w:guid w:val="{1FDB59F3-0EA4-4DD5-A95A-A07C42D78F88}"/>
      </w:docPartPr>
      <w:docPartBody>
        <w:p w:rsidR="00167459" w:rsidRDefault="001251BF" w:rsidP="001251BF">
          <w:pPr>
            <w:pStyle w:val="052060F4D8D4462D965AD1B39EB6E165"/>
          </w:pPr>
          <w:r w:rsidRPr="003D2920">
            <w:rPr>
              <w:rStyle w:val="PlaceholderText"/>
              <w:rFonts w:ascii="Arial" w:hAnsi="Arial" w:cs="Arial"/>
              <w:i/>
              <w:iCs/>
              <w:sz w:val="24"/>
              <w:szCs w:val="24"/>
              <w:shd w:val="clear" w:color="auto" w:fill="FFF2CC" w:themeFill="accent4" w:themeFillTint="33"/>
            </w:rPr>
            <w:t>Choose a response.</w:t>
          </w:r>
        </w:p>
      </w:docPartBody>
    </w:docPart>
    <w:docPart>
      <w:docPartPr>
        <w:name w:val="EBE1C22835A542E9AAAD3C46898EB17A"/>
        <w:category>
          <w:name w:val="General"/>
          <w:gallery w:val="placeholder"/>
        </w:category>
        <w:types>
          <w:type w:val="bbPlcHdr"/>
        </w:types>
        <w:behaviors>
          <w:behavior w:val="content"/>
        </w:behaviors>
        <w:guid w:val="{BC93AEB3-1B4D-464F-B1A1-16751949302C}"/>
      </w:docPartPr>
      <w:docPartBody>
        <w:p w:rsidR="00167459" w:rsidRDefault="001251BF" w:rsidP="001251BF">
          <w:pPr>
            <w:pStyle w:val="EBE1C22835A542E9AAAD3C46898EB17A"/>
          </w:pPr>
          <w:r w:rsidRPr="003D2920">
            <w:rPr>
              <w:rStyle w:val="PlaceholderText"/>
              <w:rFonts w:ascii="Arial" w:hAnsi="Arial" w:cs="Arial"/>
              <w:i/>
              <w:iCs/>
              <w:sz w:val="24"/>
              <w:szCs w:val="24"/>
              <w:shd w:val="clear" w:color="auto" w:fill="FFF2CC" w:themeFill="accent4" w:themeFillTint="33"/>
            </w:rPr>
            <w:t>Choose a response.</w:t>
          </w:r>
        </w:p>
      </w:docPartBody>
    </w:docPart>
    <w:docPart>
      <w:docPartPr>
        <w:name w:val="5F80C6AAC0C6400BA862813D60E93C4C"/>
        <w:category>
          <w:name w:val="General"/>
          <w:gallery w:val="placeholder"/>
        </w:category>
        <w:types>
          <w:type w:val="bbPlcHdr"/>
        </w:types>
        <w:behaviors>
          <w:behavior w:val="content"/>
        </w:behaviors>
        <w:guid w:val="{177117D3-4C43-4A50-B9EB-F6EC4EE6B62C}"/>
      </w:docPartPr>
      <w:docPartBody>
        <w:p w:rsidR="00167459" w:rsidRDefault="001251BF" w:rsidP="001251BF">
          <w:pPr>
            <w:pStyle w:val="5F80C6AAC0C6400BA862813D60E93C4C"/>
          </w:pPr>
          <w:r w:rsidRPr="003D2920">
            <w:rPr>
              <w:rStyle w:val="PlaceholderText"/>
              <w:rFonts w:ascii="Arial" w:hAnsi="Arial" w:cs="Arial"/>
              <w:i/>
              <w:iCs/>
              <w:sz w:val="24"/>
              <w:szCs w:val="24"/>
              <w:shd w:val="clear" w:color="auto" w:fill="FFF2CC" w:themeFill="accent4" w:themeFillTint="33"/>
            </w:rPr>
            <w:t>Choose a response.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1BF"/>
    <w:rsid w:val="00113A36"/>
    <w:rsid w:val="001251BF"/>
    <w:rsid w:val="00167459"/>
    <w:rsid w:val="006153A8"/>
    <w:rsid w:val="00E2163B"/>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SG" w:eastAsia="en-SG"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51BF"/>
    <w:rPr>
      <w:color w:val="808080"/>
    </w:rPr>
  </w:style>
  <w:style w:type="paragraph" w:customStyle="1" w:styleId="D6D507A920C84FC3A7FAFBE9F3902875">
    <w:name w:val="D6D507A920C84FC3A7FAFBE9F3902875"/>
    <w:rsid w:val="001251BF"/>
  </w:style>
  <w:style w:type="paragraph" w:customStyle="1" w:styleId="936A0E9CD58C44EB83C884BE25DC1156">
    <w:name w:val="936A0E9CD58C44EB83C884BE25DC1156"/>
    <w:rsid w:val="001251BF"/>
  </w:style>
  <w:style w:type="paragraph" w:customStyle="1" w:styleId="C957436D13D24FE79901BCE363FD1E34">
    <w:name w:val="C957436D13D24FE79901BCE363FD1E34"/>
    <w:rsid w:val="001251BF"/>
  </w:style>
  <w:style w:type="paragraph" w:customStyle="1" w:styleId="052060F4D8D4462D965AD1B39EB6E165">
    <w:name w:val="052060F4D8D4462D965AD1B39EB6E165"/>
    <w:rsid w:val="001251BF"/>
  </w:style>
  <w:style w:type="paragraph" w:customStyle="1" w:styleId="EBE1C22835A542E9AAAD3C46898EB17A">
    <w:name w:val="EBE1C22835A542E9AAAD3C46898EB17A"/>
    <w:rsid w:val="001251BF"/>
  </w:style>
  <w:style w:type="paragraph" w:customStyle="1" w:styleId="5F80C6AAC0C6400BA862813D60E93C4C">
    <w:name w:val="5F80C6AAC0C6400BA862813D60E93C4C"/>
    <w:rsid w:val="001251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682</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Shirlyn TAN (SSG)</dc:creator>
  <cp:keywords/>
  <dc:description/>
  <cp:lastModifiedBy>Kok Tsz Wing</cp:lastModifiedBy>
  <cp:revision>13</cp:revision>
  <dcterms:created xsi:type="dcterms:W3CDTF">2022-07-26T03:16:00Z</dcterms:created>
  <dcterms:modified xsi:type="dcterms:W3CDTF">2022-07-27T10:31:00Z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434c4c7-833e-41e4-b0ab-cdb227a2f6f7_Enabled">
    <vt:lpwstr>true</vt:lpwstr>
  </property>
  <property fmtid="{D5CDD505-2E9C-101B-9397-08002B2CF9AE}" pid="3" name="MSIP_Label_5434c4c7-833e-41e4-b0ab-cdb227a2f6f7_SetDate">
    <vt:lpwstr>2022-07-26T02:41:39Z</vt:lpwstr>
  </property>
  <property fmtid="{D5CDD505-2E9C-101B-9397-08002B2CF9AE}" pid="4" name="MSIP_Label_5434c4c7-833e-41e4-b0ab-cdb227a2f6f7_Method">
    <vt:lpwstr>Privileged</vt:lpwstr>
  </property>
  <property fmtid="{D5CDD505-2E9C-101B-9397-08002B2CF9AE}" pid="5" name="MSIP_Label_5434c4c7-833e-41e4-b0ab-cdb227a2f6f7_Name">
    <vt:lpwstr>Official (Open)</vt:lpwstr>
  </property>
  <property fmtid="{D5CDD505-2E9C-101B-9397-08002B2CF9AE}" pid="6" name="MSIP_Label_5434c4c7-833e-41e4-b0ab-cdb227a2f6f7_SiteId">
    <vt:lpwstr>0b11c524-9a1c-4e1b-84cb-6336aefc2243</vt:lpwstr>
  </property>
  <property fmtid="{D5CDD505-2E9C-101B-9397-08002B2CF9AE}" pid="7" name="MSIP_Label_5434c4c7-833e-41e4-b0ab-cdb227a2f6f7_ActionId">
    <vt:lpwstr>c3238225-469f-4072-b6ff-4d7a3473248d</vt:lpwstr>
  </property>
  <property fmtid="{D5CDD505-2E9C-101B-9397-08002B2CF9AE}" pid="8" name="MSIP_Label_5434c4c7-833e-41e4-b0ab-cdb227a2f6f7_ContentBits">
    <vt:lpwstr>0</vt:lpwstr>
  </property>
</Properties>
</file>